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95" w:rsidRPr="00121FCC" w:rsidRDefault="00F214E1" w:rsidP="00614718">
      <w:pPr>
        <w:spacing w:after="200" w:line="276" w:lineRule="auto"/>
        <w:jc w:val="center"/>
        <w:rPr>
          <w:rFonts w:ascii="Book Antiqua" w:hAnsi="Book Antiqua"/>
          <w:b/>
          <w:sz w:val="32"/>
          <w:szCs w:val="32"/>
        </w:rPr>
      </w:pPr>
      <w:r w:rsidRPr="00121FCC">
        <w:rPr>
          <w:rFonts w:ascii="Book Antiqua" w:hAnsi="Book Antiqua"/>
          <w:b/>
          <w:sz w:val="32"/>
          <w:szCs w:val="32"/>
        </w:rPr>
        <w:t>HALMASHAURI YA MANISPAA KIGAMBONI</w:t>
      </w:r>
    </w:p>
    <w:p w:rsidR="00F214E1" w:rsidRPr="00121FCC" w:rsidRDefault="005E2DC8" w:rsidP="00614718">
      <w:pPr>
        <w:spacing w:after="200" w:line="276" w:lineRule="auto"/>
        <w:jc w:val="center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noProof/>
          <w:sz w:val="27"/>
          <w:szCs w:val="27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105410</wp:posOffset>
            </wp:positionV>
            <wp:extent cx="1160145" cy="1171575"/>
            <wp:effectExtent l="19050" t="0" r="1905" b="0"/>
            <wp:wrapNone/>
            <wp:docPr id="1" name="Picture 1" descr="C:\Users\owawa\Desktop\pics\new pics\edwi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awa\Desktop\pics\new pics\edwin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00" r="4050" b="5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DC8" w:rsidRDefault="005E2DC8" w:rsidP="00614718">
      <w:pPr>
        <w:spacing w:after="200" w:line="276" w:lineRule="auto"/>
        <w:jc w:val="both"/>
        <w:rPr>
          <w:rFonts w:ascii="Book Antiqua" w:hAnsi="Book Antiqua"/>
          <w:b/>
          <w:sz w:val="27"/>
          <w:szCs w:val="27"/>
        </w:rPr>
      </w:pPr>
    </w:p>
    <w:p w:rsidR="005E2DC8" w:rsidRDefault="005E2DC8" w:rsidP="00614718">
      <w:pPr>
        <w:spacing w:after="200" w:line="276" w:lineRule="auto"/>
        <w:jc w:val="both"/>
        <w:rPr>
          <w:rFonts w:ascii="Book Antiqua" w:hAnsi="Book Antiqua"/>
          <w:b/>
          <w:sz w:val="27"/>
          <w:szCs w:val="27"/>
        </w:rPr>
      </w:pPr>
    </w:p>
    <w:p w:rsidR="005E2DC8" w:rsidRDefault="005E2DC8" w:rsidP="00614718">
      <w:pPr>
        <w:spacing w:after="200" w:line="276" w:lineRule="auto"/>
        <w:jc w:val="both"/>
        <w:rPr>
          <w:rFonts w:ascii="Book Antiqua" w:hAnsi="Book Antiqua"/>
          <w:b/>
          <w:sz w:val="27"/>
          <w:szCs w:val="27"/>
        </w:rPr>
      </w:pPr>
      <w:bookmarkStart w:id="0" w:name="_GoBack"/>
      <w:bookmarkEnd w:id="0"/>
    </w:p>
    <w:p w:rsidR="009E78CD" w:rsidRDefault="00F214E1" w:rsidP="00614718">
      <w:pPr>
        <w:spacing w:after="200" w:line="276" w:lineRule="auto"/>
        <w:jc w:val="center"/>
        <w:rPr>
          <w:rFonts w:ascii="Book Antiqua" w:hAnsi="Book Antiqua"/>
          <w:b/>
          <w:sz w:val="27"/>
          <w:szCs w:val="27"/>
        </w:rPr>
      </w:pPr>
      <w:r w:rsidRPr="00121FCC">
        <w:rPr>
          <w:rFonts w:ascii="Book Antiqua" w:hAnsi="Book Antiqua"/>
          <w:b/>
          <w:sz w:val="27"/>
          <w:szCs w:val="27"/>
        </w:rPr>
        <w:t xml:space="preserve">TAARIFA FUPI YA UJENZI WA NYUMBA ZA </w:t>
      </w:r>
      <w:r w:rsidR="004C22A5">
        <w:rPr>
          <w:rFonts w:ascii="Book Antiqua" w:hAnsi="Book Antiqua"/>
          <w:b/>
          <w:sz w:val="27"/>
          <w:szCs w:val="27"/>
        </w:rPr>
        <w:t>VIONGOZI</w:t>
      </w:r>
      <w:r w:rsidR="009E78CD">
        <w:rPr>
          <w:rFonts w:ascii="Book Antiqua" w:hAnsi="Book Antiqua"/>
          <w:b/>
          <w:sz w:val="27"/>
          <w:szCs w:val="27"/>
        </w:rPr>
        <w:t xml:space="preserve"> W</w:t>
      </w:r>
      <w:r w:rsidR="00140378">
        <w:rPr>
          <w:rFonts w:ascii="Book Antiqua" w:hAnsi="Book Antiqua"/>
          <w:b/>
          <w:sz w:val="27"/>
          <w:szCs w:val="27"/>
        </w:rPr>
        <w:t>A WILAYA YA KIGAMBONI</w:t>
      </w:r>
      <w:r w:rsidR="00B56208">
        <w:rPr>
          <w:rFonts w:ascii="Book Antiqua" w:hAnsi="Book Antiqua"/>
          <w:b/>
          <w:sz w:val="27"/>
          <w:szCs w:val="27"/>
        </w:rPr>
        <w:t xml:space="preserve"> HADI KUFIKIA TAREHE 18 </w:t>
      </w:r>
      <w:r w:rsidR="00140378">
        <w:rPr>
          <w:rFonts w:ascii="Book Antiqua" w:hAnsi="Book Antiqua"/>
          <w:b/>
          <w:sz w:val="27"/>
          <w:szCs w:val="27"/>
        </w:rPr>
        <w:t>MEI, 2021</w:t>
      </w:r>
      <w:r w:rsidR="006C1BE3">
        <w:rPr>
          <w:rFonts w:ascii="Book Antiqua" w:hAnsi="Book Antiqua"/>
          <w:b/>
          <w:sz w:val="27"/>
          <w:szCs w:val="27"/>
        </w:rPr>
        <w:t>.</w:t>
      </w:r>
    </w:p>
    <w:p w:rsidR="00CA53FD" w:rsidRDefault="008542D3" w:rsidP="00614718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Book Antiqua" w:hAnsi="Book Antiqua"/>
          <w:b/>
          <w:sz w:val="27"/>
          <w:szCs w:val="27"/>
        </w:rPr>
      </w:pPr>
      <w:r>
        <w:rPr>
          <w:rFonts w:ascii="Book Antiqua" w:hAnsi="Book Antiqua"/>
          <w:b/>
          <w:sz w:val="27"/>
          <w:szCs w:val="27"/>
        </w:rPr>
        <w:tab/>
      </w:r>
      <w:r w:rsidR="00CA53FD" w:rsidRPr="00121FCC">
        <w:rPr>
          <w:rFonts w:ascii="Book Antiqua" w:hAnsi="Book Antiqua"/>
          <w:b/>
          <w:sz w:val="27"/>
          <w:szCs w:val="27"/>
        </w:rPr>
        <w:t>UTANGULIZI</w:t>
      </w:r>
      <w:r w:rsidR="00E17B42">
        <w:rPr>
          <w:rFonts w:ascii="Book Antiqua" w:hAnsi="Book Antiqua"/>
          <w:b/>
          <w:sz w:val="27"/>
          <w:szCs w:val="27"/>
        </w:rPr>
        <w:t>:</w:t>
      </w:r>
    </w:p>
    <w:p w:rsidR="00364C62" w:rsidRPr="006A4A4E" w:rsidRDefault="00CA53FD" w:rsidP="00614718">
      <w:pPr>
        <w:spacing w:after="200" w:line="276" w:lineRule="auto"/>
        <w:jc w:val="both"/>
        <w:rPr>
          <w:rFonts w:ascii="Book Antiqua" w:hAnsi="Book Antiqua" w:cs="Arial"/>
          <w:sz w:val="27"/>
          <w:szCs w:val="27"/>
        </w:rPr>
      </w:pPr>
      <w:proofErr w:type="spellStart"/>
      <w:r w:rsidRPr="00501477">
        <w:rPr>
          <w:rFonts w:ascii="Book Antiqua" w:hAnsi="Book Antiqua" w:cs="Century Gothic"/>
          <w:sz w:val="27"/>
          <w:szCs w:val="27"/>
        </w:rPr>
        <w:t>Wilaya</w:t>
      </w:r>
      <w:proofErr w:type="spellEnd"/>
      <w:r w:rsidRPr="00501477">
        <w:rPr>
          <w:rFonts w:ascii="Book Antiqua" w:hAnsi="Book Antiqua" w:cs="Century Gothic"/>
          <w:sz w:val="27"/>
          <w:szCs w:val="27"/>
        </w:rPr>
        <w:t xml:space="preserve"> ya </w:t>
      </w:r>
      <w:proofErr w:type="spellStart"/>
      <w:r w:rsidRPr="00501477">
        <w:rPr>
          <w:rFonts w:ascii="Book Antiqua" w:hAnsi="Book Antiqua" w:cs="Century Gothic"/>
          <w:sz w:val="27"/>
          <w:szCs w:val="27"/>
        </w:rPr>
        <w:t>Kigamboni</w:t>
      </w:r>
      <w:proofErr w:type="spellEnd"/>
      <w:r w:rsidRPr="00501477">
        <w:rPr>
          <w:rFonts w:ascii="Book Antiqua" w:hAnsi="Book Antiqua" w:cs="Century Gothic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Century Gothic"/>
          <w:sz w:val="27"/>
          <w:szCs w:val="27"/>
        </w:rPr>
        <w:t>ilianzishwa</w:t>
      </w:r>
      <w:proofErr w:type="spellEnd"/>
      <w:r w:rsidRPr="00501477">
        <w:rPr>
          <w:rFonts w:ascii="Book Antiqua" w:hAnsi="Book Antiqua" w:cs="Century Gothic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Century Gothic"/>
          <w:sz w:val="27"/>
          <w:szCs w:val="27"/>
        </w:rPr>
        <w:t>kupitia</w:t>
      </w:r>
      <w:proofErr w:type="spellEnd"/>
      <w:r w:rsidRPr="00501477">
        <w:rPr>
          <w:rFonts w:ascii="Book Antiqua" w:hAnsi="Book Antiqua" w:cs="Century Gothic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Century Gothic"/>
          <w:sz w:val="27"/>
          <w:szCs w:val="27"/>
        </w:rPr>
        <w:t>Tangazo</w:t>
      </w:r>
      <w:proofErr w:type="spellEnd"/>
      <w:r w:rsidRPr="00501477">
        <w:rPr>
          <w:rFonts w:ascii="Book Antiqua" w:hAnsi="Book Antiqua" w:cs="Century Gothic"/>
          <w:sz w:val="27"/>
          <w:szCs w:val="27"/>
        </w:rPr>
        <w:t xml:space="preserve"> la </w:t>
      </w:r>
      <w:proofErr w:type="spellStart"/>
      <w:r w:rsidRPr="00501477">
        <w:rPr>
          <w:rFonts w:ascii="Book Antiqua" w:hAnsi="Book Antiqua" w:cs="Century Gothic"/>
          <w:sz w:val="27"/>
          <w:szCs w:val="27"/>
        </w:rPr>
        <w:t>Serikali</w:t>
      </w:r>
      <w:proofErr w:type="spellEnd"/>
      <w:r w:rsidRPr="00501477">
        <w:rPr>
          <w:rFonts w:ascii="Book Antiqua" w:hAnsi="Book Antiqua" w:cs="Century Gothic"/>
          <w:sz w:val="27"/>
          <w:szCs w:val="27"/>
        </w:rPr>
        <w:t xml:space="preserve"> Na. 462 la </w:t>
      </w:r>
      <w:proofErr w:type="spellStart"/>
      <w:r w:rsidRPr="00501477">
        <w:rPr>
          <w:rFonts w:ascii="Book Antiqua" w:hAnsi="Book Antiqua" w:cs="Century Gothic"/>
          <w:sz w:val="27"/>
          <w:szCs w:val="27"/>
        </w:rPr>
        <w:t>mwaka</w:t>
      </w:r>
      <w:proofErr w:type="spellEnd"/>
      <w:r w:rsidRPr="00501477">
        <w:rPr>
          <w:rFonts w:ascii="Book Antiqua" w:hAnsi="Book Antiqua" w:cs="Century Gothic"/>
          <w:sz w:val="27"/>
          <w:szCs w:val="27"/>
        </w:rPr>
        <w:t xml:space="preserve"> 2015 </w:t>
      </w:r>
      <w:proofErr w:type="spellStart"/>
      <w:r w:rsidRPr="00501477">
        <w:rPr>
          <w:rFonts w:ascii="Book Antiqua" w:hAnsi="Book Antiqua" w:cs="Century Gothic"/>
          <w:sz w:val="27"/>
          <w:szCs w:val="27"/>
        </w:rPr>
        <w:t>kwa</w:t>
      </w:r>
      <w:proofErr w:type="spellEnd"/>
      <w:r w:rsidRPr="00501477">
        <w:rPr>
          <w:rFonts w:ascii="Book Antiqua" w:hAnsi="Book Antiqua" w:cs="Century Gothic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Century Gothic"/>
          <w:sz w:val="27"/>
          <w:szCs w:val="27"/>
        </w:rPr>
        <w:t>lengo</w:t>
      </w:r>
      <w:proofErr w:type="spellEnd"/>
      <w:r w:rsidRPr="00501477">
        <w:rPr>
          <w:rFonts w:ascii="Book Antiqua" w:hAnsi="Book Antiqua" w:cs="Century Gothic"/>
          <w:sz w:val="27"/>
          <w:szCs w:val="27"/>
        </w:rPr>
        <w:t xml:space="preserve"> la </w:t>
      </w:r>
      <w:proofErr w:type="spellStart"/>
      <w:r w:rsidRPr="00501477">
        <w:rPr>
          <w:rFonts w:ascii="Book Antiqua" w:hAnsi="Book Antiqua" w:cs="Century Gothic"/>
          <w:sz w:val="27"/>
          <w:szCs w:val="27"/>
        </w:rPr>
        <w:t>kusogeza</w:t>
      </w:r>
      <w:proofErr w:type="spellEnd"/>
      <w:r w:rsidRPr="00501477">
        <w:rPr>
          <w:rFonts w:ascii="Book Antiqua" w:hAnsi="Book Antiqua" w:cs="Century Gothic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Century Gothic"/>
          <w:sz w:val="27"/>
          <w:szCs w:val="27"/>
        </w:rPr>
        <w:t>huduma</w:t>
      </w:r>
      <w:proofErr w:type="spellEnd"/>
      <w:r w:rsidRPr="00501477">
        <w:rPr>
          <w:rFonts w:ascii="Book Antiqua" w:hAnsi="Book Antiqua" w:cs="Century Gothic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Century Gothic"/>
          <w:sz w:val="27"/>
          <w:szCs w:val="27"/>
        </w:rPr>
        <w:t>kwa</w:t>
      </w:r>
      <w:proofErr w:type="spellEnd"/>
      <w:r w:rsidRPr="00501477">
        <w:rPr>
          <w:rFonts w:ascii="Book Antiqua" w:hAnsi="Book Antiqua" w:cs="Century Gothic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Century Gothic"/>
          <w:sz w:val="27"/>
          <w:szCs w:val="27"/>
        </w:rPr>
        <w:t>wananchi</w:t>
      </w:r>
      <w:proofErr w:type="spellEnd"/>
      <w:r w:rsidRPr="00501477">
        <w:rPr>
          <w:rFonts w:ascii="Book Antiqua" w:hAnsi="Book Antiqua" w:cs="Century Gothic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Century Gothic"/>
          <w:sz w:val="27"/>
          <w:szCs w:val="27"/>
        </w:rPr>
        <w:t>karibu</w:t>
      </w:r>
      <w:proofErr w:type="spellEnd"/>
      <w:r w:rsidRPr="00501477">
        <w:rPr>
          <w:rFonts w:ascii="Book Antiqua" w:hAnsi="Book Antiqua" w:cs="Century Gothic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Century Gothic"/>
          <w:sz w:val="27"/>
          <w:szCs w:val="27"/>
        </w:rPr>
        <w:t>zaidi</w:t>
      </w:r>
      <w:proofErr w:type="spellEnd"/>
      <w:r w:rsidRPr="00501477">
        <w:rPr>
          <w:rFonts w:ascii="Book Antiqua" w:hAnsi="Book Antiqua" w:cs="Century Gothic"/>
          <w:sz w:val="27"/>
          <w:szCs w:val="27"/>
        </w:rPr>
        <w:t xml:space="preserve">.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Tangu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kuanzishwa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kwake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Wilaya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hii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ilikuwa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haina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majengo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ya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ofisi</w:t>
      </w:r>
      <w:proofErr w:type="spellEnd"/>
      <w:r w:rsidR="00612C22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03483B" w:rsidRPr="00501477">
        <w:rPr>
          <w:rFonts w:ascii="Book Antiqua" w:hAnsi="Book Antiqua" w:cs="Arial"/>
          <w:sz w:val="27"/>
          <w:szCs w:val="27"/>
        </w:rPr>
        <w:t>kwa</w:t>
      </w:r>
      <w:proofErr w:type="spellEnd"/>
      <w:r w:rsidR="001079A2"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1079A2" w:rsidRPr="00501477">
        <w:rPr>
          <w:rFonts w:ascii="Book Antiqua" w:hAnsi="Book Antiqua" w:cs="Arial"/>
          <w:sz w:val="27"/>
          <w:szCs w:val="27"/>
        </w:rPr>
        <w:t>baadhi</w:t>
      </w:r>
      <w:proofErr w:type="spellEnd"/>
      <w:r w:rsidR="001079A2" w:rsidRPr="00501477">
        <w:rPr>
          <w:rFonts w:ascii="Book Antiqua" w:hAnsi="Book Antiqua" w:cs="Arial"/>
          <w:sz w:val="27"/>
          <w:szCs w:val="27"/>
        </w:rPr>
        <w:t xml:space="preserve"> y</w:t>
      </w:r>
      <w:r w:rsidR="00813C77">
        <w:rPr>
          <w:rFonts w:ascii="Book Antiqua" w:hAnsi="Book Antiqua" w:cs="Arial"/>
          <w:sz w:val="27"/>
          <w:szCs w:val="27"/>
        </w:rPr>
        <w:t xml:space="preserve">a </w:t>
      </w:r>
      <w:proofErr w:type="spellStart"/>
      <w:r w:rsidR="00813C77">
        <w:rPr>
          <w:rFonts w:ascii="Book Antiqua" w:hAnsi="Book Antiqua" w:cs="Arial"/>
          <w:sz w:val="27"/>
          <w:szCs w:val="27"/>
        </w:rPr>
        <w:t>Taasisi</w:t>
      </w:r>
      <w:proofErr w:type="spellEnd"/>
      <w:r w:rsidR="00813C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813C77">
        <w:rPr>
          <w:rFonts w:ascii="Book Antiqua" w:hAnsi="Book Antiqua" w:cs="Arial"/>
          <w:sz w:val="27"/>
          <w:szCs w:val="27"/>
        </w:rPr>
        <w:t>za</w:t>
      </w:r>
      <w:proofErr w:type="spellEnd"/>
      <w:r w:rsidR="00813C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813C77">
        <w:rPr>
          <w:rFonts w:ascii="Book Antiqua" w:hAnsi="Book Antiqua" w:cs="Arial"/>
          <w:sz w:val="27"/>
          <w:szCs w:val="27"/>
        </w:rPr>
        <w:t>S</w:t>
      </w:r>
      <w:r w:rsidR="006B7EC0" w:rsidRPr="00501477">
        <w:rPr>
          <w:rFonts w:ascii="Book Antiqua" w:hAnsi="Book Antiqua" w:cs="Arial"/>
          <w:sz w:val="27"/>
          <w:szCs w:val="27"/>
        </w:rPr>
        <w:t>erikali</w:t>
      </w:r>
      <w:proofErr w:type="spellEnd"/>
      <w:r w:rsidR="0003483B" w:rsidRPr="00501477">
        <w:rPr>
          <w:rFonts w:ascii="Book Antiqua" w:hAnsi="Book Antiqua" w:cs="Arial"/>
          <w:sz w:val="27"/>
          <w:szCs w:val="27"/>
        </w:rPr>
        <w:t>,</w:t>
      </w:r>
      <w:r w:rsidR="003A5DB3"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3A5DB3" w:rsidRPr="00501477">
        <w:rPr>
          <w:rFonts w:ascii="Book Antiqua" w:hAnsi="Book Antiqua" w:cs="Arial"/>
          <w:sz w:val="27"/>
          <w:szCs w:val="27"/>
        </w:rPr>
        <w:t>nyumba</w:t>
      </w:r>
      <w:proofErr w:type="spellEnd"/>
      <w:r w:rsidR="00287054"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287054" w:rsidRPr="00501477">
        <w:rPr>
          <w:rFonts w:ascii="Book Antiqua" w:hAnsi="Book Antiqua" w:cs="Arial"/>
          <w:sz w:val="27"/>
          <w:szCs w:val="27"/>
        </w:rPr>
        <w:t>za</w:t>
      </w:r>
      <w:proofErr w:type="spellEnd"/>
      <w:r w:rsidR="00287054"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287054" w:rsidRPr="00501477">
        <w:rPr>
          <w:rFonts w:ascii="Book Antiqua" w:hAnsi="Book Antiqua" w:cs="Arial"/>
          <w:sz w:val="27"/>
          <w:szCs w:val="27"/>
        </w:rPr>
        <w:t>viongozi</w:t>
      </w:r>
      <w:proofErr w:type="spellEnd"/>
      <w:r w:rsidR="00287054"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287054" w:rsidRPr="00501477">
        <w:rPr>
          <w:rFonts w:ascii="Book Antiqua" w:hAnsi="Book Antiqua" w:cs="Arial"/>
          <w:sz w:val="27"/>
          <w:szCs w:val="27"/>
        </w:rPr>
        <w:t>wakiwemo</w:t>
      </w:r>
      <w:proofErr w:type="spellEnd"/>
      <w:r w:rsidR="00287054"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287054" w:rsidRPr="00501477">
        <w:rPr>
          <w:rFonts w:ascii="Book Antiqua" w:hAnsi="Book Antiqua" w:cs="Arial"/>
          <w:sz w:val="27"/>
          <w:szCs w:val="27"/>
        </w:rPr>
        <w:t>Mkuu</w:t>
      </w:r>
      <w:proofErr w:type="spellEnd"/>
      <w:r w:rsidR="00287054" w:rsidRPr="00501477">
        <w:rPr>
          <w:rFonts w:ascii="Book Antiqua" w:hAnsi="Book Antiqua" w:cs="Arial"/>
          <w:sz w:val="27"/>
          <w:szCs w:val="27"/>
        </w:rPr>
        <w:t xml:space="preserve"> </w:t>
      </w:r>
      <w:r w:rsidR="0092658C">
        <w:rPr>
          <w:rFonts w:ascii="Book Antiqua" w:hAnsi="Book Antiqua" w:cs="Arial"/>
          <w:sz w:val="27"/>
          <w:szCs w:val="27"/>
        </w:rPr>
        <w:t xml:space="preserve">wa </w:t>
      </w:r>
      <w:proofErr w:type="spellStart"/>
      <w:r w:rsidR="0092658C">
        <w:rPr>
          <w:rFonts w:ascii="Book Antiqua" w:hAnsi="Book Antiqua" w:cs="Arial"/>
          <w:sz w:val="27"/>
          <w:szCs w:val="27"/>
        </w:rPr>
        <w:t>Wilaya</w:t>
      </w:r>
      <w:proofErr w:type="spellEnd"/>
      <w:r w:rsidR="0092658C">
        <w:rPr>
          <w:rFonts w:ascii="Book Antiqua" w:hAnsi="Book Antiqua" w:cs="Arial"/>
          <w:sz w:val="27"/>
          <w:szCs w:val="27"/>
        </w:rPr>
        <w:t>, K</w:t>
      </w:r>
      <w:r w:rsidR="002D5086">
        <w:rPr>
          <w:rFonts w:ascii="Book Antiqua" w:hAnsi="Book Antiqua" w:cs="Arial"/>
          <w:sz w:val="27"/>
          <w:szCs w:val="27"/>
        </w:rPr>
        <w:t xml:space="preserve">amati ya </w:t>
      </w:r>
      <w:proofErr w:type="spellStart"/>
      <w:r w:rsidR="002D5086">
        <w:rPr>
          <w:rFonts w:ascii="Book Antiqua" w:hAnsi="Book Antiqua" w:cs="Arial"/>
          <w:sz w:val="27"/>
          <w:szCs w:val="27"/>
        </w:rPr>
        <w:t>U</w:t>
      </w:r>
      <w:r w:rsidR="00287054" w:rsidRPr="00501477">
        <w:rPr>
          <w:rFonts w:ascii="Book Antiqua" w:hAnsi="Book Antiqua" w:cs="Arial"/>
          <w:sz w:val="27"/>
          <w:szCs w:val="27"/>
        </w:rPr>
        <w:t>salama</w:t>
      </w:r>
      <w:proofErr w:type="spellEnd"/>
      <w:r w:rsidR="002D5086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2D5086">
        <w:rPr>
          <w:rFonts w:ascii="Book Antiqua" w:hAnsi="Book Antiqua" w:cs="Arial"/>
          <w:sz w:val="27"/>
          <w:szCs w:val="27"/>
        </w:rPr>
        <w:t>Wilaya</w:t>
      </w:r>
      <w:proofErr w:type="spellEnd"/>
      <w:r w:rsidR="00287054" w:rsidRPr="00501477">
        <w:rPr>
          <w:rFonts w:ascii="Book Antiqua" w:hAnsi="Book Antiqua" w:cs="Arial"/>
          <w:sz w:val="27"/>
          <w:szCs w:val="27"/>
        </w:rPr>
        <w:t xml:space="preserve">, </w:t>
      </w:r>
      <w:proofErr w:type="spellStart"/>
      <w:r w:rsidR="003A5DB3" w:rsidRPr="00501477">
        <w:rPr>
          <w:rFonts w:ascii="Book Antiqua" w:hAnsi="Book Antiqua" w:cs="Arial"/>
          <w:sz w:val="27"/>
          <w:szCs w:val="27"/>
        </w:rPr>
        <w:t>Mkurugenzi</w:t>
      </w:r>
      <w:proofErr w:type="spellEnd"/>
      <w:r w:rsidR="003A5DB3" w:rsidRPr="00501477">
        <w:rPr>
          <w:rFonts w:ascii="Book Antiqua" w:hAnsi="Book Antiqua" w:cs="Arial"/>
          <w:sz w:val="27"/>
          <w:szCs w:val="27"/>
        </w:rPr>
        <w:t xml:space="preserve"> wa </w:t>
      </w:r>
      <w:proofErr w:type="spellStart"/>
      <w:r w:rsidR="003A5DB3" w:rsidRPr="00501477">
        <w:rPr>
          <w:rFonts w:ascii="Book Antiqua" w:hAnsi="Book Antiqua" w:cs="Arial"/>
          <w:sz w:val="27"/>
          <w:szCs w:val="27"/>
        </w:rPr>
        <w:t>Manispaa</w:t>
      </w:r>
      <w:proofErr w:type="spellEnd"/>
      <w:r w:rsidR="003A5DB3"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3A5DB3" w:rsidRPr="00501477">
        <w:rPr>
          <w:rFonts w:ascii="Book Antiqua" w:hAnsi="Book Antiqua" w:cs="Arial"/>
          <w:sz w:val="27"/>
          <w:szCs w:val="27"/>
        </w:rPr>
        <w:t>na</w:t>
      </w:r>
      <w:proofErr w:type="spellEnd"/>
      <w:r w:rsidR="003A5DB3"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555B2F">
        <w:rPr>
          <w:rFonts w:ascii="Book Antiqua" w:hAnsi="Book Antiqua" w:cs="Arial"/>
          <w:sz w:val="27"/>
          <w:szCs w:val="27"/>
        </w:rPr>
        <w:t>Wakuu</w:t>
      </w:r>
      <w:proofErr w:type="spellEnd"/>
      <w:r w:rsidR="00555B2F">
        <w:rPr>
          <w:rFonts w:ascii="Book Antiqua" w:hAnsi="Book Antiqua" w:cs="Arial"/>
          <w:sz w:val="27"/>
          <w:szCs w:val="27"/>
        </w:rPr>
        <w:t xml:space="preserve"> wa </w:t>
      </w:r>
      <w:proofErr w:type="spellStart"/>
      <w:r w:rsidR="00555B2F">
        <w:rPr>
          <w:rFonts w:ascii="Book Antiqua" w:hAnsi="Book Antiqua" w:cs="Arial"/>
          <w:sz w:val="27"/>
          <w:szCs w:val="27"/>
        </w:rPr>
        <w:t>I</w:t>
      </w:r>
      <w:r w:rsidRPr="00501477">
        <w:rPr>
          <w:rFonts w:ascii="Book Antiqua" w:hAnsi="Book Antiqua" w:cs="Arial"/>
          <w:sz w:val="27"/>
          <w:szCs w:val="27"/>
        </w:rPr>
        <w:t>dara</w:t>
      </w:r>
      <w:proofErr w:type="spellEnd"/>
      <w:r w:rsidR="004C22A5"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4C22A5" w:rsidRPr="00501477">
        <w:rPr>
          <w:rFonts w:ascii="Book Antiqua" w:hAnsi="Book Antiqua" w:cs="Arial"/>
          <w:sz w:val="27"/>
          <w:szCs w:val="27"/>
        </w:rPr>
        <w:t>na</w:t>
      </w:r>
      <w:proofErr w:type="spellEnd"/>
      <w:r w:rsidR="004C22A5"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4C22A5" w:rsidRPr="00501477">
        <w:rPr>
          <w:rFonts w:ascii="Book Antiqua" w:hAnsi="Book Antiqua" w:cs="Arial"/>
          <w:sz w:val="27"/>
          <w:szCs w:val="27"/>
        </w:rPr>
        <w:t>Vitengo</w:t>
      </w:r>
      <w:proofErr w:type="spellEnd"/>
      <w:r w:rsidR="004C22A5" w:rsidRPr="00501477">
        <w:rPr>
          <w:rFonts w:ascii="Book Antiqua" w:hAnsi="Book Antiqua" w:cs="Arial"/>
          <w:sz w:val="27"/>
          <w:szCs w:val="27"/>
        </w:rPr>
        <w:t xml:space="preserve">. </w:t>
      </w:r>
    </w:p>
    <w:p w:rsidR="003A5DB3" w:rsidRPr="003754C4" w:rsidRDefault="003A5DB3" w:rsidP="003754C4">
      <w:pPr>
        <w:spacing w:after="200" w:line="276" w:lineRule="auto"/>
        <w:jc w:val="both"/>
        <w:rPr>
          <w:rFonts w:ascii="Book Antiqua" w:hAnsi="Book Antiqua" w:cs="Arial"/>
          <w:sz w:val="27"/>
          <w:szCs w:val="27"/>
        </w:rPr>
      </w:pPr>
      <w:proofErr w:type="spellStart"/>
      <w:r w:rsidRPr="00501477">
        <w:rPr>
          <w:rFonts w:ascii="Book Antiqua" w:hAnsi="Book Antiqua" w:cs="Arial"/>
          <w:sz w:val="27"/>
          <w:szCs w:val="27"/>
        </w:rPr>
        <w:t>Kwa</w:t>
      </w:r>
      <w:proofErr w:type="spellEnd"/>
      <w:r w:rsidR="003A5E9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sasa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majengo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ya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Ofisi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ya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Mkuu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wa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Wilaya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na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Mkurugenzi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wa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Manispaa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ya </w:t>
      </w:r>
      <w:proofErr w:type="spellStart"/>
      <w:r w:rsidRPr="00501477">
        <w:rPr>
          <w:rFonts w:ascii="Book Antiqua" w:hAnsi="Book Antiqua" w:cs="Arial"/>
          <w:sz w:val="27"/>
          <w:szCs w:val="27"/>
        </w:rPr>
        <w:t>Kigamboni</w:t>
      </w:r>
      <w:proofErr w:type="spellEnd"/>
      <w:r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612C22">
        <w:rPr>
          <w:rFonts w:ascii="Book Antiqua" w:hAnsi="Book Antiqua" w:cs="Arial"/>
          <w:sz w:val="27"/>
          <w:szCs w:val="27"/>
        </w:rPr>
        <w:t>yamekamilika</w:t>
      </w:r>
      <w:proofErr w:type="spellEnd"/>
      <w:r w:rsidR="00612C22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03483B" w:rsidRPr="00501477">
        <w:rPr>
          <w:rFonts w:ascii="Book Antiqua" w:hAnsi="Book Antiqua" w:cs="Arial"/>
          <w:sz w:val="27"/>
          <w:szCs w:val="27"/>
        </w:rPr>
        <w:t>na</w:t>
      </w:r>
      <w:proofErr w:type="spellEnd"/>
      <w:r w:rsidR="0003483B" w:rsidRPr="00501477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2D5086">
        <w:rPr>
          <w:rFonts w:ascii="Book Antiqua" w:hAnsi="Book Antiqua" w:cs="Arial"/>
          <w:sz w:val="27"/>
          <w:szCs w:val="27"/>
        </w:rPr>
        <w:t>yanatumika</w:t>
      </w:r>
      <w:proofErr w:type="spellEnd"/>
      <w:r w:rsidR="002D5086">
        <w:rPr>
          <w:rFonts w:ascii="Book Antiqua" w:hAnsi="Book Antiqua" w:cs="Arial"/>
          <w:sz w:val="27"/>
          <w:szCs w:val="27"/>
        </w:rPr>
        <w:t xml:space="preserve">. </w:t>
      </w:r>
    </w:p>
    <w:p w:rsidR="00CA53FD" w:rsidRDefault="006A4A4E" w:rsidP="003754C4">
      <w:pPr>
        <w:pStyle w:val="ListParagraph"/>
        <w:numPr>
          <w:ilvl w:val="0"/>
          <w:numId w:val="1"/>
        </w:numPr>
        <w:spacing w:after="200" w:line="276" w:lineRule="auto"/>
        <w:ind w:left="720" w:hanging="720"/>
        <w:contextualSpacing w:val="0"/>
        <w:jc w:val="both"/>
        <w:rPr>
          <w:rFonts w:ascii="Book Antiqua" w:hAnsi="Book Antiqua"/>
          <w:b/>
          <w:sz w:val="27"/>
          <w:szCs w:val="27"/>
        </w:rPr>
      </w:pPr>
      <w:r>
        <w:rPr>
          <w:rFonts w:ascii="Book Antiqua" w:hAnsi="Book Antiqua"/>
          <w:b/>
          <w:sz w:val="27"/>
          <w:szCs w:val="27"/>
        </w:rPr>
        <w:t>MRADI</w:t>
      </w:r>
      <w:r w:rsidR="003A5DB3" w:rsidRPr="00310EE8">
        <w:rPr>
          <w:rFonts w:ascii="Book Antiqua" w:hAnsi="Book Antiqua"/>
          <w:b/>
          <w:sz w:val="27"/>
          <w:szCs w:val="27"/>
        </w:rPr>
        <w:t xml:space="preserve"> WA NYUMBA ZA </w:t>
      </w:r>
      <w:r w:rsidR="00364C62">
        <w:rPr>
          <w:rFonts w:ascii="Book Antiqua" w:hAnsi="Book Antiqua"/>
          <w:b/>
          <w:sz w:val="27"/>
          <w:szCs w:val="27"/>
        </w:rPr>
        <w:t>VIONGOZI</w:t>
      </w:r>
      <w:r w:rsidR="00310EE8" w:rsidRPr="006A4A4E">
        <w:rPr>
          <w:rFonts w:ascii="Book Antiqua" w:hAnsi="Book Antiqua"/>
          <w:b/>
          <w:sz w:val="27"/>
          <w:szCs w:val="27"/>
        </w:rPr>
        <w:t xml:space="preserve"> WILAYA</w:t>
      </w:r>
      <w:r w:rsidR="003A5DB3" w:rsidRPr="006A4A4E">
        <w:rPr>
          <w:rFonts w:ascii="Book Antiqua" w:hAnsi="Book Antiqua"/>
          <w:b/>
          <w:sz w:val="27"/>
          <w:szCs w:val="27"/>
        </w:rPr>
        <w:t xml:space="preserve"> YA KIGAMBONI.</w:t>
      </w:r>
    </w:p>
    <w:p w:rsidR="002A5048" w:rsidRPr="002A5048" w:rsidRDefault="00E17B42" w:rsidP="00A60C77">
      <w:pPr>
        <w:spacing w:after="200" w:line="276" w:lineRule="auto"/>
        <w:jc w:val="both"/>
        <w:rPr>
          <w:rFonts w:ascii="Book Antiqua" w:hAnsi="Book Antiqua" w:cs="Century Gothic"/>
          <w:b/>
          <w:sz w:val="27"/>
          <w:szCs w:val="27"/>
        </w:rPr>
      </w:pPr>
      <w:r>
        <w:rPr>
          <w:rFonts w:ascii="Book Antiqua" w:hAnsi="Book Antiqua" w:cs="Century Gothic"/>
          <w:b/>
          <w:sz w:val="27"/>
          <w:szCs w:val="27"/>
        </w:rPr>
        <w:t>2.1: CHIMBUKO LA MRADI</w:t>
      </w:r>
    </w:p>
    <w:p w:rsidR="00A60C77" w:rsidRDefault="00612C22" w:rsidP="00614718">
      <w:pPr>
        <w:spacing w:after="200" w:line="276" w:lineRule="auto"/>
        <w:jc w:val="both"/>
        <w:rPr>
          <w:rFonts w:ascii="Book Antiqua" w:hAnsi="Book Antiqua"/>
          <w:sz w:val="27"/>
          <w:szCs w:val="27"/>
        </w:rPr>
      </w:pPr>
      <w:proofErr w:type="spellStart"/>
      <w:r>
        <w:rPr>
          <w:rFonts w:ascii="Book Antiqua" w:hAnsi="Book Antiqua"/>
          <w:sz w:val="27"/>
          <w:szCs w:val="27"/>
        </w:rPr>
        <w:t>Mradi</w:t>
      </w:r>
      <w:proofErr w:type="spellEnd"/>
      <w:r>
        <w:rPr>
          <w:rFonts w:ascii="Book Antiqua" w:hAnsi="Book Antiqua"/>
          <w:sz w:val="27"/>
          <w:szCs w:val="27"/>
        </w:rPr>
        <w:t xml:space="preserve"> wa </w:t>
      </w:r>
      <w:proofErr w:type="spellStart"/>
      <w:r>
        <w:rPr>
          <w:rFonts w:ascii="Book Antiqua" w:hAnsi="Book Antiqua"/>
          <w:sz w:val="27"/>
          <w:szCs w:val="27"/>
        </w:rPr>
        <w:t>Uje</w:t>
      </w:r>
      <w:r w:rsidRPr="00501477">
        <w:rPr>
          <w:rFonts w:ascii="Book Antiqua" w:hAnsi="Book Antiqua"/>
          <w:sz w:val="27"/>
          <w:szCs w:val="27"/>
        </w:rPr>
        <w:t>n</w:t>
      </w:r>
      <w:r>
        <w:rPr>
          <w:rFonts w:ascii="Book Antiqua" w:hAnsi="Book Antiqua"/>
          <w:sz w:val="27"/>
          <w:szCs w:val="27"/>
        </w:rPr>
        <w:t>zi</w:t>
      </w:r>
      <w:proofErr w:type="spellEnd"/>
      <w:r>
        <w:rPr>
          <w:rFonts w:ascii="Book Antiqua" w:hAnsi="Book Antiqua"/>
          <w:sz w:val="27"/>
          <w:szCs w:val="27"/>
        </w:rPr>
        <w:t xml:space="preserve"> wa </w:t>
      </w:r>
      <w:proofErr w:type="spellStart"/>
      <w:r w:rsidRPr="00501477">
        <w:rPr>
          <w:rFonts w:ascii="Book Antiqua" w:hAnsi="Book Antiqua"/>
          <w:sz w:val="27"/>
          <w:szCs w:val="27"/>
        </w:rPr>
        <w:t>N</w:t>
      </w:r>
      <w:r>
        <w:rPr>
          <w:rFonts w:ascii="Book Antiqua" w:hAnsi="Book Antiqua"/>
          <w:sz w:val="27"/>
          <w:szCs w:val="27"/>
        </w:rPr>
        <w:t>yum</w:t>
      </w:r>
      <w:r w:rsidRPr="00501477">
        <w:rPr>
          <w:rFonts w:ascii="Book Antiqua" w:hAnsi="Book Antiqua"/>
          <w:sz w:val="27"/>
          <w:szCs w:val="27"/>
        </w:rPr>
        <w:t>b</w:t>
      </w:r>
      <w:r>
        <w:rPr>
          <w:rFonts w:ascii="Book Antiqua" w:hAnsi="Book Antiqua"/>
          <w:sz w:val="27"/>
          <w:szCs w:val="27"/>
        </w:rPr>
        <w:t>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za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vio</w:t>
      </w:r>
      <w:r w:rsidRPr="00501477">
        <w:rPr>
          <w:rFonts w:ascii="Book Antiqua" w:hAnsi="Book Antiqua"/>
          <w:sz w:val="27"/>
          <w:szCs w:val="27"/>
        </w:rPr>
        <w:t>n</w:t>
      </w:r>
      <w:r w:rsidR="00E17B42">
        <w:rPr>
          <w:rFonts w:ascii="Book Antiqua" w:hAnsi="Book Antiqua"/>
          <w:sz w:val="27"/>
          <w:szCs w:val="27"/>
        </w:rPr>
        <w:t>gozi</w:t>
      </w:r>
      <w:proofErr w:type="spellEnd"/>
      <w:r w:rsidR="00E17B42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92658C">
        <w:rPr>
          <w:rFonts w:ascii="Book Antiqua" w:hAnsi="Book Antiqua"/>
          <w:sz w:val="27"/>
          <w:szCs w:val="27"/>
        </w:rPr>
        <w:t>u</w:t>
      </w:r>
      <w:r w:rsidR="00E17B42">
        <w:rPr>
          <w:rFonts w:ascii="Book Antiqua" w:hAnsi="Book Antiqua"/>
          <w:sz w:val="27"/>
          <w:szCs w:val="27"/>
        </w:rPr>
        <w:t>li</w:t>
      </w:r>
      <w:r>
        <w:rPr>
          <w:rFonts w:ascii="Book Antiqua" w:hAnsi="Book Antiqua"/>
          <w:sz w:val="27"/>
          <w:szCs w:val="27"/>
        </w:rPr>
        <w:t>toka</w:t>
      </w:r>
      <w:r w:rsidRPr="00501477">
        <w:rPr>
          <w:rFonts w:ascii="Book Antiqua" w:hAnsi="Book Antiqua"/>
          <w:sz w:val="27"/>
          <w:szCs w:val="27"/>
        </w:rPr>
        <w:t>n</w:t>
      </w:r>
      <w:r>
        <w:rPr>
          <w:rFonts w:ascii="Book Antiqua" w:hAnsi="Book Antiqua"/>
          <w:sz w:val="27"/>
          <w:szCs w:val="27"/>
        </w:rPr>
        <w:t>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/>
          <w:sz w:val="27"/>
          <w:szCs w:val="27"/>
        </w:rPr>
        <w:t>n</w:t>
      </w:r>
      <w:r>
        <w:rPr>
          <w:rFonts w:ascii="Book Antiqua" w:hAnsi="Book Antiqua"/>
          <w:sz w:val="27"/>
          <w:szCs w:val="27"/>
        </w:rPr>
        <w:t>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maelekezo</w:t>
      </w:r>
      <w:proofErr w:type="spellEnd"/>
      <w:r>
        <w:rPr>
          <w:rFonts w:ascii="Book Antiqua" w:hAnsi="Book Antiqua"/>
          <w:sz w:val="27"/>
          <w:szCs w:val="27"/>
        </w:rPr>
        <w:t xml:space="preserve"> ya </w:t>
      </w:r>
      <w:proofErr w:type="spellStart"/>
      <w:r w:rsidR="0092658C">
        <w:rPr>
          <w:rFonts w:ascii="Book Antiqua" w:hAnsi="Book Antiqua"/>
          <w:sz w:val="27"/>
          <w:szCs w:val="27"/>
        </w:rPr>
        <w:t>aliyekuwa</w:t>
      </w:r>
      <w:proofErr w:type="spellEnd"/>
      <w:r w:rsidR="0092658C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3A5DB3" w:rsidRPr="00501477">
        <w:rPr>
          <w:rFonts w:ascii="Book Antiqua" w:hAnsi="Book Antiqua"/>
          <w:sz w:val="27"/>
          <w:szCs w:val="27"/>
        </w:rPr>
        <w:t>Rais</w:t>
      </w:r>
      <w:proofErr w:type="spellEnd"/>
      <w:r w:rsidR="003A5DB3" w:rsidRPr="00501477">
        <w:rPr>
          <w:rFonts w:ascii="Book Antiqua" w:hAnsi="Book Antiqua"/>
          <w:sz w:val="27"/>
          <w:szCs w:val="27"/>
        </w:rPr>
        <w:t xml:space="preserve"> wa </w:t>
      </w:r>
      <w:proofErr w:type="spellStart"/>
      <w:r w:rsidR="003A5DB3" w:rsidRPr="00501477">
        <w:rPr>
          <w:rFonts w:ascii="Book Antiqua" w:hAnsi="Book Antiqua"/>
          <w:sz w:val="27"/>
          <w:szCs w:val="27"/>
        </w:rPr>
        <w:t>Ja</w:t>
      </w:r>
      <w:r w:rsidR="00856235" w:rsidRPr="00501477">
        <w:rPr>
          <w:rFonts w:ascii="Book Antiqua" w:hAnsi="Book Antiqua"/>
          <w:sz w:val="27"/>
          <w:szCs w:val="27"/>
        </w:rPr>
        <w:t>m</w:t>
      </w:r>
      <w:r w:rsidR="00044F88" w:rsidRPr="00501477">
        <w:rPr>
          <w:rFonts w:ascii="Book Antiqua" w:hAnsi="Book Antiqua"/>
          <w:sz w:val="27"/>
          <w:szCs w:val="27"/>
        </w:rPr>
        <w:t>huri</w:t>
      </w:r>
      <w:proofErr w:type="spellEnd"/>
      <w:r w:rsidR="00044F88" w:rsidRPr="00501477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="00044F88" w:rsidRPr="00501477">
        <w:rPr>
          <w:rFonts w:ascii="Book Antiqua" w:hAnsi="Book Antiqua"/>
          <w:sz w:val="27"/>
          <w:szCs w:val="27"/>
        </w:rPr>
        <w:t>Muungano</w:t>
      </w:r>
      <w:proofErr w:type="spellEnd"/>
      <w:r w:rsidR="00044F88" w:rsidRPr="00501477">
        <w:rPr>
          <w:rFonts w:ascii="Book Antiqua" w:hAnsi="Book Antiqua"/>
          <w:sz w:val="27"/>
          <w:szCs w:val="27"/>
        </w:rPr>
        <w:t xml:space="preserve"> wa Tanzania </w:t>
      </w:r>
      <w:proofErr w:type="spellStart"/>
      <w:r w:rsidR="00E17B42">
        <w:rPr>
          <w:rFonts w:ascii="Book Antiqua" w:hAnsi="Book Antiqua"/>
          <w:sz w:val="27"/>
          <w:szCs w:val="27"/>
        </w:rPr>
        <w:t>Hayati</w:t>
      </w:r>
      <w:proofErr w:type="spellEnd"/>
      <w:r w:rsidR="00E17B42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A4A4E">
        <w:rPr>
          <w:rFonts w:ascii="Book Antiqua" w:hAnsi="Book Antiqua"/>
          <w:sz w:val="27"/>
          <w:szCs w:val="27"/>
        </w:rPr>
        <w:t>Mhe</w:t>
      </w:r>
      <w:proofErr w:type="spellEnd"/>
      <w:r w:rsidR="006A4A4E">
        <w:rPr>
          <w:rFonts w:ascii="Book Antiqua" w:hAnsi="Book Antiqua"/>
          <w:sz w:val="27"/>
          <w:szCs w:val="27"/>
        </w:rPr>
        <w:t xml:space="preserve">. </w:t>
      </w:r>
      <w:proofErr w:type="spellStart"/>
      <w:r w:rsidR="00044F88" w:rsidRPr="00501477">
        <w:rPr>
          <w:rFonts w:ascii="Book Antiqua" w:hAnsi="Book Antiqua"/>
          <w:sz w:val="27"/>
          <w:szCs w:val="27"/>
        </w:rPr>
        <w:t>Dkt</w:t>
      </w:r>
      <w:proofErr w:type="spellEnd"/>
      <w:r w:rsidR="003A5DB3" w:rsidRPr="00501477">
        <w:rPr>
          <w:rFonts w:ascii="Book Antiqua" w:hAnsi="Book Antiqua"/>
          <w:sz w:val="27"/>
          <w:szCs w:val="27"/>
        </w:rPr>
        <w:t xml:space="preserve">. John </w:t>
      </w:r>
      <w:proofErr w:type="spellStart"/>
      <w:r w:rsidRPr="00501477">
        <w:rPr>
          <w:rFonts w:ascii="Book Antiqua" w:hAnsi="Book Antiqua"/>
          <w:sz w:val="27"/>
          <w:szCs w:val="27"/>
        </w:rPr>
        <w:t>Pombe</w:t>
      </w:r>
      <w:proofErr w:type="spellEnd"/>
      <w:r w:rsidRPr="00501477">
        <w:rPr>
          <w:rFonts w:ascii="Book Antiqua" w:hAnsi="Book Antiqua"/>
          <w:sz w:val="27"/>
          <w:szCs w:val="27"/>
        </w:rPr>
        <w:t xml:space="preserve"> </w:t>
      </w:r>
      <w:r w:rsidR="003A5DB3" w:rsidRPr="00501477">
        <w:rPr>
          <w:rFonts w:ascii="Book Antiqua" w:hAnsi="Book Antiqua"/>
          <w:sz w:val="27"/>
          <w:szCs w:val="27"/>
        </w:rPr>
        <w:t>Josep</w:t>
      </w:r>
      <w:r w:rsidR="0092658C">
        <w:rPr>
          <w:rFonts w:ascii="Book Antiqua" w:hAnsi="Book Antiqua"/>
          <w:sz w:val="27"/>
          <w:szCs w:val="27"/>
        </w:rPr>
        <w:t xml:space="preserve">h </w:t>
      </w:r>
      <w:proofErr w:type="spellStart"/>
      <w:r w:rsidR="0092658C">
        <w:rPr>
          <w:rFonts w:ascii="Book Antiqua" w:hAnsi="Book Antiqua"/>
          <w:sz w:val="27"/>
          <w:szCs w:val="27"/>
        </w:rPr>
        <w:t>Magufuli</w:t>
      </w:r>
      <w:proofErr w:type="spellEnd"/>
      <w:r w:rsidR="0092658C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92658C">
        <w:rPr>
          <w:rFonts w:ascii="Book Antiqua" w:hAnsi="Book Antiqua"/>
          <w:sz w:val="27"/>
          <w:szCs w:val="27"/>
        </w:rPr>
        <w:t>a</w:t>
      </w:r>
      <w:r w:rsidR="00044F88" w:rsidRPr="00501477">
        <w:rPr>
          <w:rFonts w:ascii="Book Antiqua" w:hAnsi="Book Antiqua"/>
          <w:sz w:val="27"/>
          <w:szCs w:val="27"/>
        </w:rPr>
        <w:t>li</w:t>
      </w:r>
      <w:r>
        <w:rPr>
          <w:rFonts w:ascii="Book Antiqua" w:hAnsi="Book Antiqua"/>
          <w:sz w:val="27"/>
          <w:szCs w:val="27"/>
        </w:rPr>
        <w:t>po</w:t>
      </w:r>
      <w:r w:rsidR="00044F88" w:rsidRPr="00501477">
        <w:rPr>
          <w:rFonts w:ascii="Book Antiqua" w:hAnsi="Book Antiqua"/>
          <w:sz w:val="27"/>
          <w:szCs w:val="27"/>
        </w:rPr>
        <w:t>fanya</w:t>
      </w:r>
      <w:proofErr w:type="spellEnd"/>
      <w:r w:rsidR="00044F88" w:rsidRPr="00501477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044F88" w:rsidRPr="00501477">
        <w:rPr>
          <w:rFonts w:ascii="Book Antiqua" w:hAnsi="Book Antiqua"/>
          <w:sz w:val="27"/>
          <w:szCs w:val="27"/>
        </w:rPr>
        <w:t>ziara</w:t>
      </w:r>
      <w:proofErr w:type="spellEnd"/>
      <w:r w:rsidR="00044F88" w:rsidRPr="00501477">
        <w:rPr>
          <w:rFonts w:ascii="Book Antiqua" w:hAnsi="Book Antiqua"/>
          <w:sz w:val="27"/>
          <w:szCs w:val="27"/>
        </w:rPr>
        <w:t xml:space="preserve"> </w:t>
      </w:r>
      <w:r w:rsidR="003A5DB3" w:rsidRPr="00501477">
        <w:rPr>
          <w:rFonts w:ascii="Book Antiqua" w:hAnsi="Book Antiqua"/>
          <w:sz w:val="27"/>
          <w:szCs w:val="27"/>
        </w:rPr>
        <w:t xml:space="preserve">ya </w:t>
      </w:r>
      <w:proofErr w:type="spellStart"/>
      <w:r w:rsidR="003A5DB3" w:rsidRPr="00501477">
        <w:rPr>
          <w:rFonts w:ascii="Book Antiqua" w:hAnsi="Book Antiqua"/>
          <w:sz w:val="27"/>
          <w:szCs w:val="27"/>
        </w:rPr>
        <w:t>kikazi</w:t>
      </w:r>
      <w:proofErr w:type="spellEnd"/>
      <w:r w:rsidR="003A5DB3" w:rsidRPr="00501477">
        <w:rPr>
          <w:rFonts w:ascii="Book Antiqua" w:hAnsi="Book Antiqua"/>
          <w:sz w:val="27"/>
          <w:szCs w:val="27"/>
        </w:rPr>
        <w:t xml:space="preserve"> </w:t>
      </w:r>
      <w:r w:rsidR="006A4A4E">
        <w:rPr>
          <w:rFonts w:ascii="Book Antiqua" w:hAnsi="Book Antiqua"/>
          <w:sz w:val="27"/>
          <w:szCs w:val="27"/>
        </w:rPr>
        <w:t xml:space="preserve">ya </w:t>
      </w:r>
      <w:proofErr w:type="spellStart"/>
      <w:r w:rsidR="006A4A4E">
        <w:rPr>
          <w:rFonts w:ascii="Book Antiqua" w:hAnsi="Book Antiqua"/>
          <w:sz w:val="27"/>
          <w:szCs w:val="27"/>
        </w:rPr>
        <w:t>uzinduzi</w:t>
      </w:r>
      <w:proofErr w:type="spellEnd"/>
      <w:r w:rsidR="006A4A4E">
        <w:rPr>
          <w:rFonts w:ascii="Book Antiqua" w:hAnsi="Book Antiqua"/>
          <w:sz w:val="27"/>
          <w:szCs w:val="27"/>
        </w:rPr>
        <w:t xml:space="preserve"> wa </w:t>
      </w:r>
      <w:proofErr w:type="spellStart"/>
      <w:r w:rsidR="006A4A4E">
        <w:rPr>
          <w:rFonts w:ascii="Book Antiqua" w:hAnsi="Book Antiqua"/>
          <w:sz w:val="27"/>
          <w:szCs w:val="27"/>
        </w:rPr>
        <w:t>Wilaya</w:t>
      </w:r>
      <w:proofErr w:type="spellEnd"/>
      <w:r w:rsidR="006A4A4E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A4A4E">
        <w:rPr>
          <w:rFonts w:ascii="Book Antiqua" w:hAnsi="Book Antiqua"/>
          <w:sz w:val="27"/>
          <w:szCs w:val="27"/>
        </w:rPr>
        <w:t>na</w:t>
      </w:r>
      <w:proofErr w:type="spellEnd"/>
      <w:r w:rsidR="006A4A4E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A4A4E">
        <w:rPr>
          <w:rFonts w:ascii="Book Antiqua" w:hAnsi="Book Antiqua"/>
          <w:sz w:val="27"/>
          <w:szCs w:val="27"/>
        </w:rPr>
        <w:t>Manispaa</w:t>
      </w:r>
      <w:proofErr w:type="spellEnd"/>
      <w:r w:rsidR="006A4A4E">
        <w:rPr>
          <w:rFonts w:ascii="Book Antiqua" w:hAnsi="Book Antiqua"/>
          <w:sz w:val="27"/>
          <w:szCs w:val="27"/>
        </w:rPr>
        <w:t xml:space="preserve"> ya</w:t>
      </w:r>
      <w:r w:rsidR="003A5DB3" w:rsidRPr="00501477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3A5DB3" w:rsidRPr="00501477">
        <w:rPr>
          <w:rFonts w:ascii="Book Antiqua" w:hAnsi="Book Antiqua"/>
          <w:sz w:val="27"/>
          <w:szCs w:val="27"/>
        </w:rPr>
        <w:t>Kigamboni</w:t>
      </w:r>
      <w:proofErr w:type="spellEnd"/>
      <w:r w:rsidR="00044F88" w:rsidRPr="00501477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044F88" w:rsidRPr="00501477">
        <w:rPr>
          <w:rFonts w:ascii="Book Antiqua" w:hAnsi="Book Antiqua"/>
          <w:sz w:val="27"/>
          <w:szCs w:val="27"/>
        </w:rPr>
        <w:t>tarehe</w:t>
      </w:r>
      <w:proofErr w:type="spellEnd"/>
      <w:r w:rsidR="00044F88" w:rsidRPr="00501477">
        <w:rPr>
          <w:rFonts w:ascii="Book Antiqua" w:hAnsi="Book Antiqua"/>
          <w:sz w:val="27"/>
          <w:szCs w:val="27"/>
        </w:rPr>
        <w:t xml:space="preserve"> 11 </w:t>
      </w:r>
      <w:proofErr w:type="spellStart"/>
      <w:r w:rsidR="00044F88" w:rsidRPr="00501477">
        <w:rPr>
          <w:rFonts w:ascii="Book Antiqua" w:hAnsi="Book Antiqua"/>
          <w:sz w:val="27"/>
          <w:szCs w:val="27"/>
        </w:rPr>
        <w:t>Februari</w:t>
      </w:r>
      <w:proofErr w:type="spellEnd"/>
      <w:r w:rsidR="00044F88" w:rsidRPr="00501477">
        <w:rPr>
          <w:rFonts w:ascii="Book Antiqua" w:hAnsi="Book Antiqua"/>
          <w:sz w:val="27"/>
          <w:szCs w:val="27"/>
        </w:rPr>
        <w:t>, 2020</w:t>
      </w:r>
      <w:r w:rsidR="006A4A4E">
        <w:rPr>
          <w:rFonts w:ascii="Book Antiqua" w:hAnsi="Book Antiqua"/>
          <w:sz w:val="27"/>
          <w:szCs w:val="27"/>
        </w:rPr>
        <w:t xml:space="preserve">. </w:t>
      </w:r>
    </w:p>
    <w:p w:rsidR="00145016" w:rsidRDefault="00555B2F" w:rsidP="00614718">
      <w:pPr>
        <w:spacing w:after="200" w:line="276" w:lineRule="auto"/>
        <w:jc w:val="both"/>
        <w:rPr>
          <w:rFonts w:ascii="Book Antiqua" w:hAnsi="Book Antiqua"/>
          <w:sz w:val="27"/>
          <w:szCs w:val="27"/>
        </w:rPr>
      </w:pPr>
      <w:proofErr w:type="spellStart"/>
      <w:r>
        <w:rPr>
          <w:rFonts w:ascii="Book Antiqua" w:hAnsi="Book Antiqua"/>
          <w:sz w:val="27"/>
          <w:szCs w:val="27"/>
        </w:rPr>
        <w:t>Maelekezo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haya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yalitolewa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501477">
        <w:rPr>
          <w:rFonts w:ascii="Book Antiqua" w:hAnsi="Book Antiqua"/>
          <w:sz w:val="27"/>
          <w:szCs w:val="27"/>
        </w:rPr>
        <w:t>b</w:t>
      </w:r>
      <w:r w:rsidR="003A5DB3" w:rsidRPr="00501477">
        <w:rPr>
          <w:rFonts w:ascii="Book Antiqua" w:hAnsi="Book Antiqua"/>
          <w:sz w:val="27"/>
          <w:szCs w:val="27"/>
        </w:rPr>
        <w:t>aada</w:t>
      </w:r>
      <w:proofErr w:type="spellEnd"/>
      <w:r w:rsidR="003A5DB3" w:rsidRPr="00501477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="003A5DB3" w:rsidRPr="00501477">
        <w:rPr>
          <w:rFonts w:ascii="Book Antiqua" w:hAnsi="Book Antiqua"/>
          <w:sz w:val="27"/>
          <w:szCs w:val="27"/>
        </w:rPr>
        <w:t>kupokea</w:t>
      </w:r>
      <w:proofErr w:type="spellEnd"/>
      <w:r w:rsidR="003A5DB3" w:rsidRPr="00501477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3A5DB3" w:rsidRPr="00501477">
        <w:rPr>
          <w:rFonts w:ascii="Book Antiqua" w:hAnsi="Book Antiqua"/>
          <w:sz w:val="27"/>
          <w:szCs w:val="27"/>
        </w:rPr>
        <w:t>taarifa</w:t>
      </w:r>
      <w:proofErr w:type="spellEnd"/>
      <w:r w:rsidR="003A5DB3" w:rsidRPr="00501477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3A5DB3" w:rsidRPr="00501477">
        <w:rPr>
          <w:rFonts w:ascii="Book Antiqua" w:hAnsi="Book Antiqua"/>
          <w:sz w:val="27"/>
          <w:szCs w:val="27"/>
        </w:rPr>
        <w:t>za</w:t>
      </w:r>
      <w:proofErr w:type="spellEnd"/>
      <w:r w:rsidR="003A5DB3" w:rsidRPr="00501477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3A5DB3" w:rsidRPr="00501477">
        <w:rPr>
          <w:rFonts w:ascii="Book Antiqua" w:hAnsi="Book Antiqua"/>
          <w:sz w:val="27"/>
          <w:szCs w:val="27"/>
        </w:rPr>
        <w:t>utendaji</w:t>
      </w:r>
      <w:proofErr w:type="spellEnd"/>
      <w:r w:rsidR="003A5DB3" w:rsidRPr="00501477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3A5DB3" w:rsidRPr="00501477">
        <w:rPr>
          <w:rFonts w:ascii="Book Antiqua" w:hAnsi="Book Antiqua"/>
          <w:sz w:val="27"/>
          <w:szCs w:val="27"/>
        </w:rPr>
        <w:t>ka</w:t>
      </w:r>
      <w:r w:rsidR="00612C22">
        <w:rPr>
          <w:rFonts w:ascii="Book Antiqua" w:hAnsi="Book Antiqua"/>
          <w:sz w:val="27"/>
          <w:szCs w:val="27"/>
        </w:rPr>
        <w:t>zi</w:t>
      </w:r>
      <w:proofErr w:type="spellEnd"/>
      <w:r w:rsidR="003A5DB3" w:rsidRPr="00501477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="003A5DB3" w:rsidRPr="00501477">
        <w:rPr>
          <w:rFonts w:ascii="Book Antiqua" w:hAnsi="Book Antiqua"/>
          <w:sz w:val="27"/>
          <w:szCs w:val="27"/>
        </w:rPr>
        <w:t>Wilaya</w:t>
      </w:r>
      <w:proofErr w:type="spellEnd"/>
      <w:r w:rsidR="003A5DB3" w:rsidRPr="00501477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="003A5DB3" w:rsidRPr="00501477">
        <w:rPr>
          <w:rFonts w:ascii="Book Antiqua" w:hAnsi="Book Antiqua"/>
          <w:sz w:val="27"/>
          <w:szCs w:val="27"/>
        </w:rPr>
        <w:t>Kigam</w:t>
      </w:r>
      <w:r w:rsidR="00612C22">
        <w:rPr>
          <w:rFonts w:ascii="Book Antiqua" w:hAnsi="Book Antiqua"/>
          <w:sz w:val="27"/>
          <w:szCs w:val="27"/>
        </w:rPr>
        <w:t>boni</w:t>
      </w:r>
      <w:proofErr w:type="spellEnd"/>
      <w:r w:rsidR="00612C22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2C22">
        <w:rPr>
          <w:rFonts w:ascii="Book Antiqua" w:hAnsi="Book Antiqua"/>
          <w:sz w:val="27"/>
          <w:szCs w:val="27"/>
        </w:rPr>
        <w:t>ambayo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pamoja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na</w:t>
      </w:r>
      <w:proofErr w:type="spellEnd"/>
      <w:r>
        <w:rPr>
          <w:rFonts w:ascii="Book Antiqua" w:hAnsi="Book Antiqua"/>
          <w:sz w:val="27"/>
          <w:szCs w:val="27"/>
        </w:rPr>
        <w:t xml:space="preserve"> mam</w:t>
      </w:r>
      <w:r w:rsidRPr="00501477">
        <w:rPr>
          <w:rFonts w:ascii="Book Antiqua" w:hAnsi="Book Antiqua"/>
          <w:sz w:val="27"/>
          <w:szCs w:val="27"/>
        </w:rPr>
        <w:t>b</w:t>
      </w:r>
      <w:r w:rsidR="00E17B42">
        <w:rPr>
          <w:rFonts w:ascii="Book Antiqua" w:hAnsi="Book Antiqua"/>
          <w:sz w:val="27"/>
          <w:szCs w:val="27"/>
        </w:rPr>
        <w:t xml:space="preserve">o </w:t>
      </w:r>
      <w:proofErr w:type="spellStart"/>
      <w:r w:rsidR="00E17B42">
        <w:rPr>
          <w:rFonts w:ascii="Book Antiqua" w:hAnsi="Book Antiqua"/>
          <w:sz w:val="27"/>
          <w:szCs w:val="27"/>
        </w:rPr>
        <w:t>mengine</w:t>
      </w:r>
      <w:proofErr w:type="spellEnd"/>
      <w:r w:rsidR="00612C22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iliainisha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changamoto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y</w:t>
      </w:r>
      <w:r w:rsidR="00612C22">
        <w:rPr>
          <w:rFonts w:ascii="Book Antiqua" w:hAnsi="Book Antiqua"/>
          <w:sz w:val="27"/>
          <w:szCs w:val="27"/>
        </w:rPr>
        <w:t xml:space="preserve">a </w:t>
      </w:r>
      <w:proofErr w:type="spellStart"/>
      <w:r w:rsidR="00612C22">
        <w:rPr>
          <w:rFonts w:ascii="Book Antiqua" w:hAnsi="Book Antiqua"/>
          <w:sz w:val="27"/>
          <w:szCs w:val="27"/>
        </w:rPr>
        <w:t>ukosefu</w:t>
      </w:r>
      <w:proofErr w:type="spellEnd"/>
      <w:r w:rsidR="00612C22">
        <w:rPr>
          <w:rFonts w:ascii="Book Antiqua" w:hAnsi="Book Antiqua"/>
          <w:sz w:val="27"/>
          <w:szCs w:val="27"/>
        </w:rPr>
        <w:t xml:space="preserve"> wa </w:t>
      </w:r>
      <w:proofErr w:type="spellStart"/>
      <w:r w:rsidR="00612C22">
        <w:rPr>
          <w:rFonts w:ascii="Book Antiqua" w:hAnsi="Book Antiqua"/>
          <w:sz w:val="27"/>
          <w:szCs w:val="27"/>
        </w:rPr>
        <w:t>Makazi</w:t>
      </w:r>
      <w:proofErr w:type="spellEnd"/>
      <w:r w:rsidR="00612C22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="00612C22">
        <w:rPr>
          <w:rFonts w:ascii="Book Antiqua" w:hAnsi="Book Antiqua"/>
          <w:sz w:val="27"/>
          <w:szCs w:val="27"/>
        </w:rPr>
        <w:t>viongozi</w:t>
      </w:r>
      <w:proofErr w:type="spellEnd"/>
      <w:r w:rsidR="00612C22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2C22">
        <w:rPr>
          <w:rFonts w:ascii="Book Antiqua" w:hAnsi="Book Antiqua"/>
          <w:sz w:val="27"/>
          <w:szCs w:val="27"/>
        </w:rPr>
        <w:t>hali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ambayo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2327B4">
        <w:rPr>
          <w:rFonts w:ascii="Book Antiqua" w:hAnsi="Book Antiqua"/>
          <w:sz w:val="27"/>
          <w:szCs w:val="27"/>
        </w:rPr>
        <w:t>ilikuwa</w:t>
      </w:r>
      <w:proofErr w:type="spellEnd"/>
      <w:r w:rsidR="002327B4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inazorotesha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ufanisi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wa </w:t>
      </w:r>
      <w:proofErr w:type="spellStart"/>
      <w:r w:rsidR="00614718">
        <w:rPr>
          <w:rFonts w:ascii="Book Antiqua" w:hAnsi="Book Antiqua"/>
          <w:sz w:val="27"/>
          <w:szCs w:val="27"/>
        </w:rPr>
        <w:t>kuhudumia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wananchi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kutokana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n</w:t>
      </w:r>
      <w:r w:rsidR="00614718">
        <w:rPr>
          <w:rFonts w:ascii="Book Antiqua" w:hAnsi="Book Antiqua"/>
          <w:sz w:val="27"/>
          <w:szCs w:val="27"/>
        </w:rPr>
        <w:t>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viongozi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kusafiri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umbali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mrefu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kuja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kuhudumia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wananchi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wa </w:t>
      </w:r>
      <w:proofErr w:type="spellStart"/>
      <w:r w:rsidR="00612C22">
        <w:rPr>
          <w:rFonts w:ascii="Book Antiqua" w:hAnsi="Book Antiqua"/>
          <w:sz w:val="27"/>
          <w:szCs w:val="27"/>
        </w:rPr>
        <w:t>K</w:t>
      </w:r>
      <w:r w:rsidR="00614718">
        <w:rPr>
          <w:rFonts w:ascii="Book Antiqua" w:hAnsi="Book Antiqua"/>
          <w:sz w:val="27"/>
          <w:szCs w:val="27"/>
        </w:rPr>
        <w:t>igamboni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r w:rsidR="00145016">
        <w:rPr>
          <w:rFonts w:ascii="Book Antiqua" w:hAnsi="Book Antiqua"/>
          <w:sz w:val="27"/>
          <w:szCs w:val="27"/>
        </w:rPr>
        <w:t>.</w:t>
      </w:r>
    </w:p>
    <w:p w:rsidR="00614718" w:rsidRDefault="00E17B42" w:rsidP="00614718">
      <w:pPr>
        <w:spacing w:after="200" w:line="276" w:lineRule="auto"/>
        <w:jc w:val="both"/>
        <w:rPr>
          <w:rFonts w:ascii="Book Antiqua" w:hAnsi="Book Antiqua"/>
          <w:sz w:val="27"/>
          <w:szCs w:val="27"/>
        </w:rPr>
      </w:pPr>
      <w:proofErr w:type="spellStart"/>
      <w:r>
        <w:rPr>
          <w:rFonts w:ascii="Book Antiqua" w:hAnsi="Book Antiqua"/>
          <w:sz w:val="27"/>
          <w:szCs w:val="27"/>
        </w:rPr>
        <w:t>K</w:t>
      </w:r>
      <w:r w:rsidR="00612C22">
        <w:rPr>
          <w:rFonts w:ascii="Book Antiqua" w:hAnsi="Book Antiqua"/>
          <w:sz w:val="27"/>
          <w:szCs w:val="27"/>
        </w:rPr>
        <w:t>atika</w:t>
      </w:r>
      <w:proofErr w:type="spellEnd"/>
      <w:r w:rsidR="00612C22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2C22">
        <w:rPr>
          <w:rFonts w:ascii="Book Antiqua" w:hAnsi="Book Antiqua"/>
          <w:sz w:val="27"/>
          <w:szCs w:val="27"/>
        </w:rPr>
        <w:t>kutatua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changamoto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="00614718">
        <w:rPr>
          <w:rFonts w:ascii="Book Antiqua" w:hAnsi="Book Antiqua"/>
          <w:sz w:val="27"/>
          <w:szCs w:val="27"/>
        </w:rPr>
        <w:t>Makazi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kwa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viongozi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a</w:t>
      </w:r>
      <w:r w:rsidR="003A5DB3" w:rsidRPr="00501477">
        <w:rPr>
          <w:rFonts w:ascii="Book Antiqua" w:hAnsi="Book Antiqua"/>
          <w:sz w:val="27"/>
          <w:szCs w:val="27"/>
        </w:rPr>
        <w:t>litoa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maelek</w:t>
      </w:r>
      <w:r w:rsidR="00612C22">
        <w:rPr>
          <w:rFonts w:ascii="Book Antiqua" w:hAnsi="Book Antiqua"/>
          <w:sz w:val="27"/>
          <w:szCs w:val="27"/>
        </w:rPr>
        <w:t>ezo</w:t>
      </w:r>
      <w:proofErr w:type="spellEnd"/>
      <w:r w:rsidR="00612C22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="00612C22">
        <w:rPr>
          <w:rFonts w:ascii="Book Antiqua" w:hAnsi="Book Antiqua"/>
          <w:sz w:val="27"/>
          <w:szCs w:val="27"/>
        </w:rPr>
        <w:t>utatuzi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wa </w:t>
      </w:r>
      <w:proofErr w:type="spellStart"/>
      <w:r w:rsidR="00614718">
        <w:rPr>
          <w:rFonts w:ascii="Book Antiqua" w:hAnsi="Book Antiqua"/>
          <w:sz w:val="27"/>
          <w:szCs w:val="27"/>
        </w:rPr>
        <w:t>kudumu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na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muda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mfupi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kama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ifuatavyo</w:t>
      </w:r>
      <w:proofErr w:type="spellEnd"/>
      <w:r w:rsidR="00614718">
        <w:rPr>
          <w:rFonts w:ascii="Book Antiqua" w:hAnsi="Book Antiqua"/>
          <w:sz w:val="27"/>
          <w:szCs w:val="27"/>
        </w:rPr>
        <w:t>;-</w:t>
      </w:r>
    </w:p>
    <w:p w:rsidR="00614718" w:rsidRDefault="002327B4" w:rsidP="00614718">
      <w:pPr>
        <w:pStyle w:val="ListParagraph"/>
        <w:numPr>
          <w:ilvl w:val="0"/>
          <w:numId w:val="6"/>
        </w:numPr>
        <w:spacing w:after="200" w:line="276" w:lineRule="auto"/>
        <w:contextualSpacing w:val="0"/>
        <w:jc w:val="both"/>
        <w:rPr>
          <w:rFonts w:ascii="Book Antiqua" w:hAnsi="Book Antiqua"/>
          <w:sz w:val="27"/>
          <w:szCs w:val="27"/>
        </w:rPr>
      </w:pPr>
      <w:proofErr w:type="spellStart"/>
      <w:r>
        <w:rPr>
          <w:rFonts w:ascii="Book Antiqua" w:hAnsi="Book Antiqua"/>
          <w:b/>
          <w:sz w:val="27"/>
          <w:szCs w:val="27"/>
        </w:rPr>
        <w:lastRenderedPageBreak/>
        <w:t>Utatuzi</w:t>
      </w:r>
      <w:proofErr w:type="spellEnd"/>
      <w:r>
        <w:rPr>
          <w:rFonts w:ascii="Book Antiqua" w:hAnsi="Book Antiqua"/>
          <w:b/>
          <w:sz w:val="27"/>
          <w:szCs w:val="27"/>
        </w:rPr>
        <w:t xml:space="preserve"> wa </w:t>
      </w:r>
      <w:proofErr w:type="spellStart"/>
      <w:r>
        <w:rPr>
          <w:rFonts w:ascii="Book Antiqua" w:hAnsi="Book Antiqua"/>
          <w:b/>
          <w:sz w:val="27"/>
          <w:szCs w:val="27"/>
        </w:rPr>
        <w:t>Kudumu</w:t>
      </w:r>
      <w:proofErr w:type="spellEnd"/>
      <w:r w:rsidR="00614718" w:rsidRPr="00614718">
        <w:rPr>
          <w:rFonts w:ascii="Book Antiqua" w:hAnsi="Book Antiqua"/>
          <w:b/>
          <w:sz w:val="27"/>
          <w:szCs w:val="27"/>
        </w:rPr>
        <w:t>:</w:t>
      </w:r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3A5E97" w:rsidRPr="00501477">
        <w:rPr>
          <w:rFonts w:ascii="Book Antiqua" w:hAnsi="Book Antiqua"/>
          <w:sz w:val="27"/>
          <w:szCs w:val="27"/>
        </w:rPr>
        <w:t>Mhe</w:t>
      </w:r>
      <w:proofErr w:type="spellEnd"/>
      <w:r w:rsidR="003A5E97" w:rsidRPr="00501477">
        <w:rPr>
          <w:rFonts w:ascii="Book Antiqua" w:hAnsi="Book Antiqua"/>
          <w:sz w:val="27"/>
          <w:szCs w:val="27"/>
        </w:rPr>
        <w:t xml:space="preserve">. </w:t>
      </w:r>
      <w:proofErr w:type="spellStart"/>
      <w:r w:rsidR="003A5E97" w:rsidRPr="00501477">
        <w:rPr>
          <w:rFonts w:ascii="Book Antiqua" w:hAnsi="Book Antiqua"/>
          <w:sz w:val="27"/>
          <w:szCs w:val="27"/>
        </w:rPr>
        <w:t>Rais</w:t>
      </w:r>
      <w:proofErr w:type="spellEnd"/>
      <w:r w:rsidR="003A5E97" w:rsidRPr="00501477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E17B42">
        <w:rPr>
          <w:rFonts w:ascii="Book Antiqua" w:hAnsi="Book Antiqua"/>
          <w:sz w:val="27"/>
          <w:szCs w:val="27"/>
        </w:rPr>
        <w:t>alitoa</w:t>
      </w:r>
      <w:proofErr w:type="spellEnd"/>
      <w:r w:rsidR="00E17B42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kiasi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cha </w:t>
      </w:r>
      <w:proofErr w:type="spellStart"/>
      <w:r w:rsidR="00614718">
        <w:rPr>
          <w:rFonts w:ascii="Book Antiqua" w:hAnsi="Book Antiqua"/>
          <w:sz w:val="27"/>
          <w:szCs w:val="27"/>
        </w:rPr>
        <w:t>Tsh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. 2,000,000,000.00 </w:t>
      </w:r>
      <w:proofErr w:type="spellStart"/>
      <w:r w:rsidR="00614718">
        <w:rPr>
          <w:rFonts w:ascii="Book Antiqua" w:hAnsi="Book Antiqua"/>
          <w:sz w:val="27"/>
          <w:szCs w:val="27"/>
        </w:rPr>
        <w:t>kwa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ajili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="00614718">
        <w:rPr>
          <w:rFonts w:ascii="Book Antiqua" w:hAnsi="Book Antiqua"/>
          <w:sz w:val="27"/>
          <w:szCs w:val="27"/>
        </w:rPr>
        <w:t>kujenga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nyumba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zisizopungua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20 </w:t>
      </w:r>
      <w:proofErr w:type="spellStart"/>
      <w:r w:rsidR="00614718">
        <w:rPr>
          <w:rFonts w:ascii="Book Antiqua" w:hAnsi="Book Antiqua"/>
          <w:sz w:val="27"/>
          <w:szCs w:val="27"/>
        </w:rPr>
        <w:t>kwa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ajili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="00614718">
        <w:rPr>
          <w:rFonts w:ascii="Book Antiqua" w:hAnsi="Book Antiqua"/>
          <w:sz w:val="27"/>
          <w:szCs w:val="27"/>
        </w:rPr>
        <w:t>viongozi</w:t>
      </w:r>
      <w:proofErr w:type="spellEnd"/>
      <w:r w:rsidR="003A5E97" w:rsidRPr="003A5E97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3A5E97">
        <w:rPr>
          <w:rFonts w:ascii="Book Antiqua" w:hAnsi="Book Antiqua"/>
          <w:sz w:val="27"/>
          <w:szCs w:val="27"/>
        </w:rPr>
        <w:t>na</w:t>
      </w:r>
      <w:proofErr w:type="spellEnd"/>
      <w:r w:rsidR="003A5E97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3A5E97">
        <w:rPr>
          <w:rFonts w:ascii="Book Antiqua" w:hAnsi="Book Antiqua"/>
          <w:sz w:val="27"/>
          <w:szCs w:val="27"/>
        </w:rPr>
        <w:t>kuagiza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utekelezaji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huu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3A5E97">
        <w:rPr>
          <w:rFonts w:ascii="Book Antiqua" w:hAnsi="Book Antiqua"/>
          <w:sz w:val="27"/>
          <w:szCs w:val="27"/>
        </w:rPr>
        <w:t>ufanyike</w:t>
      </w:r>
      <w:proofErr w:type="spellEnd"/>
      <w:r w:rsidR="003A5E97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3A5E97">
        <w:rPr>
          <w:rFonts w:ascii="Book Antiqua" w:hAnsi="Book Antiqua"/>
          <w:sz w:val="27"/>
          <w:szCs w:val="27"/>
        </w:rPr>
        <w:t>katika</w:t>
      </w:r>
      <w:proofErr w:type="spellEnd"/>
      <w:r w:rsidR="003A5E97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3A5E97">
        <w:rPr>
          <w:rFonts w:ascii="Book Antiqua" w:hAnsi="Book Antiqua"/>
          <w:sz w:val="27"/>
          <w:szCs w:val="27"/>
        </w:rPr>
        <w:t>kipindi</w:t>
      </w:r>
      <w:proofErr w:type="spellEnd"/>
      <w:r w:rsidR="003A5E97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3A5E97">
        <w:rPr>
          <w:rFonts w:ascii="Book Antiqua" w:hAnsi="Book Antiqua"/>
          <w:sz w:val="27"/>
          <w:szCs w:val="27"/>
        </w:rPr>
        <w:t>kisichozidi</w:t>
      </w:r>
      <w:proofErr w:type="spellEnd"/>
      <w:r w:rsidR="0061471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614718">
        <w:rPr>
          <w:rFonts w:ascii="Book Antiqua" w:hAnsi="Book Antiqua"/>
          <w:sz w:val="27"/>
          <w:szCs w:val="27"/>
        </w:rPr>
        <w:t>mwak</w:t>
      </w:r>
      <w:r w:rsidR="005720B1">
        <w:rPr>
          <w:rFonts w:ascii="Book Antiqua" w:hAnsi="Book Antiqua"/>
          <w:sz w:val="27"/>
          <w:szCs w:val="27"/>
        </w:rPr>
        <w:t>a</w:t>
      </w:r>
      <w:proofErr w:type="spellEnd"/>
      <w:r w:rsidR="005720B1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5720B1">
        <w:rPr>
          <w:rFonts w:ascii="Book Antiqua" w:hAnsi="Book Antiqua"/>
          <w:sz w:val="27"/>
          <w:szCs w:val="27"/>
        </w:rPr>
        <w:t>mmoja</w:t>
      </w:r>
      <w:proofErr w:type="spellEnd"/>
      <w:r w:rsidR="005720B1">
        <w:rPr>
          <w:rFonts w:ascii="Book Antiqua" w:hAnsi="Book Antiqua"/>
          <w:sz w:val="27"/>
          <w:szCs w:val="27"/>
        </w:rPr>
        <w:t xml:space="preserve"> (1)</w:t>
      </w:r>
      <w:r w:rsidR="00614718">
        <w:rPr>
          <w:rFonts w:ascii="Book Antiqua" w:hAnsi="Book Antiqua"/>
          <w:sz w:val="27"/>
          <w:szCs w:val="27"/>
        </w:rPr>
        <w:t>.</w:t>
      </w:r>
    </w:p>
    <w:p w:rsidR="003754C4" w:rsidRDefault="003754C4" w:rsidP="00614718">
      <w:pPr>
        <w:pStyle w:val="ListParagraph"/>
        <w:numPr>
          <w:ilvl w:val="0"/>
          <w:numId w:val="6"/>
        </w:numPr>
        <w:spacing w:after="200" w:line="276" w:lineRule="auto"/>
        <w:contextualSpacing w:val="0"/>
        <w:jc w:val="both"/>
        <w:rPr>
          <w:rFonts w:ascii="Book Antiqua" w:hAnsi="Book Antiqua"/>
          <w:sz w:val="27"/>
          <w:szCs w:val="27"/>
        </w:rPr>
      </w:pPr>
      <w:proofErr w:type="spellStart"/>
      <w:r w:rsidRPr="003754C4">
        <w:rPr>
          <w:rFonts w:ascii="Book Antiqua" w:hAnsi="Book Antiqua"/>
          <w:b/>
          <w:sz w:val="27"/>
          <w:szCs w:val="27"/>
        </w:rPr>
        <w:t>Utatuzi</w:t>
      </w:r>
      <w:proofErr w:type="spellEnd"/>
      <w:r w:rsidRPr="003754C4">
        <w:rPr>
          <w:rFonts w:ascii="Book Antiqua" w:hAnsi="Book Antiqua"/>
          <w:b/>
          <w:sz w:val="27"/>
          <w:szCs w:val="27"/>
        </w:rPr>
        <w:t xml:space="preserve"> wa </w:t>
      </w:r>
      <w:proofErr w:type="spellStart"/>
      <w:r w:rsidRPr="003754C4">
        <w:rPr>
          <w:rFonts w:ascii="Book Antiqua" w:hAnsi="Book Antiqua"/>
          <w:b/>
          <w:sz w:val="27"/>
          <w:szCs w:val="27"/>
        </w:rPr>
        <w:t>Dharura</w:t>
      </w:r>
      <w:proofErr w:type="spellEnd"/>
      <w:r w:rsidRPr="003754C4">
        <w:rPr>
          <w:rFonts w:ascii="Book Antiqua" w:hAnsi="Book Antiqua"/>
          <w:b/>
          <w:sz w:val="27"/>
          <w:szCs w:val="27"/>
        </w:rPr>
        <w:t xml:space="preserve"> wa </w:t>
      </w:r>
      <w:proofErr w:type="spellStart"/>
      <w:r w:rsidRPr="003754C4">
        <w:rPr>
          <w:rFonts w:ascii="Book Antiqua" w:hAnsi="Book Antiqua"/>
          <w:b/>
          <w:sz w:val="27"/>
          <w:szCs w:val="27"/>
        </w:rPr>
        <w:t>Muda</w:t>
      </w:r>
      <w:proofErr w:type="spellEnd"/>
      <w:r w:rsidRPr="003754C4"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 w:rsidRPr="003754C4">
        <w:rPr>
          <w:rFonts w:ascii="Book Antiqua" w:hAnsi="Book Antiqua"/>
          <w:b/>
          <w:sz w:val="27"/>
          <w:szCs w:val="27"/>
        </w:rPr>
        <w:t>Mfupi</w:t>
      </w:r>
      <w:proofErr w:type="spellEnd"/>
      <w:r w:rsidRPr="003754C4">
        <w:rPr>
          <w:rFonts w:ascii="Book Antiqua" w:hAnsi="Book Antiqua"/>
          <w:b/>
          <w:sz w:val="27"/>
          <w:szCs w:val="27"/>
        </w:rPr>
        <w:t>:</w:t>
      </w:r>
      <w:r w:rsidR="00E17B42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E17B42">
        <w:rPr>
          <w:rFonts w:ascii="Book Antiqua" w:hAnsi="Book Antiqua"/>
          <w:sz w:val="27"/>
          <w:szCs w:val="27"/>
        </w:rPr>
        <w:t>Mhe</w:t>
      </w:r>
      <w:proofErr w:type="spellEnd"/>
      <w:r w:rsidR="00E17B42">
        <w:rPr>
          <w:rFonts w:ascii="Book Antiqua" w:hAnsi="Book Antiqua"/>
          <w:sz w:val="27"/>
          <w:szCs w:val="27"/>
        </w:rPr>
        <w:t xml:space="preserve">. </w:t>
      </w:r>
      <w:proofErr w:type="spellStart"/>
      <w:r w:rsidR="00E17B42">
        <w:rPr>
          <w:rFonts w:ascii="Book Antiqua" w:hAnsi="Book Antiqua"/>
          <w:sz w:val="27"/>
          <w:szCs w:val="27"/>
        </w:rPr>
        <w:t>Rais</w:t>
      </w:r>
      <w:proofErr w:type="spellEnd"/>
      <w:r w:rsidR="00E17B42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E17B42">
        <w:rPr>
          <w:rFonts w:ascii="Book Antiqua" w:hAnsi="Book Antiqua"/>
          <w:sz w:val="27"/>
          <w:szCs w:val="27"/>
        </w:rPr>
        <w:t>a</w:t>
      </w:r>
      <w:r>
        <w:rPr>
          <w:rFonts w:ascii="Book Antiqua" w:hAnsi="Book Antiqua"/>
          <w:sz w:val="27"/>
          <w:szCs w:val="27"/>
        </w:rPr>
        <w:t>liagiza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Viongo</w:t>
      </w:r>
      <w:r w:rsidR="00C82B0B">
        <w:rPr>
          <w:rFonts w:ascii="Book Antiqua" w:hAnsi="Book Antiqua"/>
          <w:sz w:val="27"/>
          <w:szCs w:val="27"/>
        </w:rPr>
        <w:t>zi</w:t>
      </w:r>
      <w:proofErr w:type="spellEnd"/>
      <w:r w:rsidR="00C82B0B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C82B0B">
        <w:rPr>
          <w:rFonts w:ascii="Book Antiqua" w:hAnsi="Book Antiqua"/>
          <w:sz w:val="27"/>
          <w:szCs w:val="27"/>
        </w:rPr>
        <w:t>wote</w:t>
      </w:r>
      <w:proofErr w:type="spellEnd"/>
      <w:r w:rsidR="00C82B0B">
        <w:rPr>
          <w:rFonts w:ascii="Book Antiqua" w:hAnsi="Book Antiqua"/>
          <w:sz w:val="27"/>
          <w:szCs w:val="27"/>
        </w:rPr>
        <w:t xml:space="preserve"> wa </w:t>
      </w:r>
      <w:proofErr w:type="spellStart"/>
      <w:r w:rsidR="00C82B0B">
        <w:rPr>
          <w:rFonts w:ascii="Book Antiqua" w:hAnsi="Book Antiqua"/>
          <w:sz w:val="27"/>
          <w:szCs w:val="27"/>
        </w:rPr>
        <w:t>Wilaya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kuishi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nyumba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za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Shirika</w:t>
      </w:r>
      <w:proofErr w:type="spellEnd"/>
      <w:r>
        <w:rPr>
          <w:rFonts w:ascii="Book Antiqua" w:hAnsi="Book Antiqua"/>
          <w:sz w:val="27"/>
          <w:szCs w:val="27"/>
        </w:rPr>
        <w:t xml:space="preserve"> la </w:t>
      </w:r>
      <w:proofErr w:type="spellStart"/>
      <w:r>
        <w:rPr>
          <w:rFonts w:ascii="Book Antiqua" w:hAnsi="Book Antiqua"/>
          <w:sz w:val="27"/>
          <w:szCs w:val="27"/>
        </w:rPr>
        <w:t>Hifadhi</w:t>
      </w:r>
      <w:proofErr w:type="spellEnd"/>
      <w:r>
        <w:rPr>
          <w:rFonts w:ascii="Book Antiqua" w:hAnsi="Book Antiqua"/>
          <w:sz w:val="27"/>
          <w:szCs w:val="27"/>
        </w:rPr>
        <w:t xml:space="preserve"> ya </w:t>
      </w:r>
      <w:proofErr w:type="spellStart"/>
      <w:r>
        <w:rPr>
          <w:rFonts w:ascii="Book Antiqua" w:hAnsi="Book Antiqua"/>
          <w:sz w:val="27"/>
          <w:szCs w:val="27"/>
        </w:rPr>
        <w:t>Jamii</w:t>
      </w:r>
      <w:proofErr w:type="spellEnd"/>
      <w:r>
        <w:rPr>
          <w:rFonts w:ascii="Book Antiqua" w:hAnsi="Book Antiqua"/>
          <w:sz w:val="27"/>
          <w:szCs w:val="27"/>
        </w:rPr>
        <w:t xml:space="preserve"> (NSSF) </w:t>
      </w:r>
      <w:proofErr w:type="spellStart"/>
      <w:r>
        <w:rPr>
          <w:rFonts w:ascii="Book Antiqua" w:hAnsi="Book Antiqua"/>
          <w:sz w:val="27"/>
          <w:szCs w:val="27"/>
        </w:rPr>
        <w:t>wakati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wakisubiria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nyumba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za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Viongozi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kuj</w:t>
      </w:r>
      <w:r w:rsidR="00877523">
        <w:rPr>
          <w:rFonts w:ascii="Book Antiqua" w:hAnsi="Book Antiqua"/>
          <w:sz w:val="27"/>
          <w:szCs w:val="27"/>
        </w:rPr>
        <w:t>engwa</w:t>
      </w:r>
      <w:proofErr w:type="spellEnd"/>
      <w:r w:rsidR="00105B2A">
        <w:rPr>
          <w:rFonts w:ascii="Book Antiqua" w:hAnsi="Book Antiqua"/>
          <w:sz w:val="27"/>
          <w:szCs w:val="27"/>
        </w:rPr>
        <w:t xml:space="preserve">, </w:t>
      </w:r>
      <w:proofErr w:type="spellStart"/>
      <w:r w:rsidR="00105B2A">
        <w:rPr>
          <w:rFonts w:ascii="Book Antiqua" w:hAnsi="Book Antiqua"/>
          <w:sz w:val="27"/>
          <w:szCs w:val="27"/>
        </w:rPr>
        <w:t>jambo</w:t>
      </w:r>
      <w:proofErr w:type="spellEnd"/>
      <w:r w:rsidR="00105B2A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105B2A">
        <w:rPr>
          <w:rFonts w:ascii="Book Antiqua" w:hAnsi="Book Antiqua"/>
          <w:sz w:val="27"/>
          <w:szCs w:val="27"/>
        </w:rPr>
        <w:t>ambalo</w:t>
      </w:r>
      <w:proofErr w:type="spellEnd"/>
      <w:r w:rsidR="00105B2A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105B2A">
        <w:rPr>
          <w:rFonts w:ascii="Book Antiqua" w:hAnsi="Book Antiqua"/>
          <w:sz w:val="27"/>
          <w:szCs w:val="27"/>
        </w:rPr>
        <w:t>limesaidia</w:t>
      </w:r>
      <w:proofErr w:type="spellEnd"/>
      <w:r w:rsidR="00105B2A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105B2A">
        <w:rPr>
          <w:rFonts w:ascii="Book Antiqua" w:hAnsi="Book Antiqua"/>
          <w:sz w:val="27"/>
          <w:szCs w:val="27"/>
        </w:rPr>
        <w:t>sa</w:t>
      </w:r>
      <w:r w:rsidR="00105B2A" w:rsidRPr="00501477">
        <w:rPr>
          <w:rFonts w:ascii="Book Antiqua" w:hAnsi="Book Antiqua"/>
          <w:sz w:val="27"/>
          <w:szCs w:val="27"/>
        </w:rPr>
        <w:t>n</w:t>
      </w:r>
      <w:r w:rsidR="00105B2A">
        <w:rPr>
          <w:rFonts w:ascii="Book Antiqua" w:hAnsi="Book Antiqua"/>
          <w:sz w:val="27"/>
          <w:szCs w:val="27"/>
        </w:rPr>
        <w:t>a</w:t>
      </w:r>
      <w:proofErr w:type="spellEnd"/>
      <w:r w:rsidR="00105B2A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105B2A">
        <w:rPr>
          <w:rFonts w:ascii="Book Antiqua" w:hAnsi="Book Antiqua"/>
          <w:sz w:val="27"/>
          <w:szCs w:val="27"/>
        </w:rPr>
        <w:t>katika</w:t>
      </w:r>
      <w:proofErr w:type="spellEnd"/>
      <w:r w:rsidR="00105B2A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105B2A">
        <w:rPr>
          <w:rFonts w:ascii="Book Antiqua" w:hAnsi="Book Antiqua"/>
          <w:sz w:val="27"/>
          <w:szCs w:val="27"/>
        </w:rPr>
        <w:t>utatuzi</w:t>
      </w:r>
      <w:proofErr w:type="spellEnd"/>
      <w:r w:rsidR="00105B2A">
        <w:rPr>
          <w:rFonts w:ascii="Book Antiqua" w:hAnsi="Book Antiqua"/>
          <w:sz w:val="27"/>
          <w:szCs w:val="27"/>
        </w:rPr>
        <w:t xml:space="preserve"> wa </w:t>
      </w:r>
      <w:proofErr w:type="spellStart"/>
      <w:r w:rsidR="00105B2A">
        <w:rPr>
          <w:rFonts w:ascii="Book Antiqua" w:hAnsi="Book Antiqua"/>
          <w:sz w:val="27"/>
          <w:szCs w:val="27"/>
        </w:rPr>
        <w:t>chagamoto</w:t>
      </w:r>
      <w:proofErr w:type="spellEnd"/>
      <w:r w:rsidR="00105B2A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105B2A">
        <w:rPr>
          <w:rFonts w:ascii="Book Antiqua" w:hAnsi="Book Antiqua"/>
          <w:sz w:val="27"/>
          <w:szCs w:val="27"/>
        </w:rPr>
        <w:t>ambayo</w:t>
      </w:r>
      <w:proofErr w:type="spellEnd"/>
      <w:r w:rsidR="00105B2A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105B2A">
        <w:rPr>
          <w:rFonts w:ascii="Book Antiqua" w:hAnsi="Book Antiqua"/>
          <w:sz w:val="27"/>
          <w:szCs w:val="27"/>
        </w:rPr>
        <w:t>ilikuwa</w:t>
      </w:r>
      <w:proofErr w:type="spellEnd"/>
      <w:r w:rsidR="00105B2A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105B2A">
        <w:rPr>
          <w:rFonts w:ascii="Book Antiqua" w:hAnsi="Book Antiqua"/>
          <w:sz w:val="27"/>
          <w:szCs w:val="27"/>
        </w:rPr>
        <w:t>i</w:t>
      </w:r>
      <w:r w:rsidR="00105B2A" w:rsidRPr="00501477">
        <w:rPr>
          <w:rFonts w:ascii="Book Antiqua" w:hAnsi="Book Antiqua"/>
          <w:sz w:val="27"/>
          <w:szCs w:val="27"/>
        </w:rPr>
        <w:t>n</w:t>
      </w:r>
      <w:r w:rsidR="00105B2A">
        <w:rPr>
          <w:rFonts w:ascii="Book Antiqua" w:hAnsi="Book Antiqua"/>
          <w:sz w:val="27"/>
          <w:szCs w:val="27"/>
        </w:rPr>
        <w:t>awakabili</w:t>
      </w:r>
      <w:proofErr w:type="spellEnd"/>
      <w:r w:rsidR="00105B2A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105B2A">
        <w:rPr>
          <w:rFonts w:ascii="Book Antiqua" w:hAnsi="Book Antiqua"/>
          <w:sz w:val="27"/>
          <w:szCs w:val="27"/>
        </w:rPr>
        <w:t>Vio</w:t>
      </w:r>
      <w:r w:rsidR="00105B2A" w:rsidRPr="00501477">
        <w:rPr>
          <w:rFonts w:ascii="Book Antiqua" w:hAnsi="Book Antiqua"/>
          <w:sz w:val="27"/>
          <w:szCs w:val="27"/>
        </w:rPr>
        <w:t>n</w:t>
      </w:r>
      <w:r w:rsidR="00105B2A">
        <w:rPr>
          <w:rFonts w:ascii="Book Antiqua" w:hAnsi="Book Antiqua"/>
          <w:sz w:val="27"/>
          <w:szCs w:val="27"/>
        </w:rPr>
        <w:t>gozi</w:t>
      </w:r>
      <w:proofErr w:type="spellEnd"/>
      <w:r w:rsidR="00105B2A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105B2A">
        <w:rPr>
          <w:rFonts w:ascii="Book Antiqua" w:hAnsi="Book Antiqua"/>
          <w:sz w:val="27"/>
          <w:szCs w:val="27"/>
        </w:rPr>
        <w:t>hawa</w:t>
      </w:r>
      <w:proofErr w:type="spellEnd"/>
      <w:r>
        <w:rPr>
          <w:rFonts w:ascii="Book Antiqua" w:hAnsi="Book Antiqua"/>
          <w:sz w:val="27"/>
          <w:szCs w:val="27"/>
        </w:rPr>
        <w:t>.</w:t>
      </w:r>
    </w:p>
    <w:p w:rsidR="00344372" w:rsidRPr="009D44AF" w:rsidRDefault="00344372" w:rsidP="009D44AF">
      <w:pPr>
        <w:spacing w:after="200" w:line="276" w:lineRule="auto"/>
        <w:jc w:val="both"/>
        <w:rPr>
          <w:rFonts w:ascii="Book Antiqua" w:hAnsi="Book Antiqua"/>
          <w:sz w:val="27"/>
          <w:szCs w:val="27"/>
        </w:rPr>
      </w:pPr>
    </w:p>
    <w:p w:rsidR="00887B83" w:rsidRDefault="00887B83" w:rsidP="00887B83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Book Antiqua" w:hAnsi="Book Antiqua"/>
          <w:b/>
          <w:sz w:val="27"/>
          <w:szCs w:val="27"/>
        </w:rPr>
      </w:pPr>
      <w:r>
        <w:rPr>
          <w:rFonts w:ascii="Book Antiqua" w:hAnsi="Book Antiqua"/>
          <w:b/>
          <w:sz w:val="27"/>
          <w:szCs w:val="27"/>
        </w:rPr>
        <w:tab/>
        <w:t xml:space="preserve">UTEKELEZAJI WA MRADI WA UJENZI WA NYUMBA ZA  </w:t>
      </w:r>
      <w:r w:rsidRPr="00887B83">
        <w:rPr>
          <w:rFonts w:ascii="Book Antiqua" w:hAnsi="Book Antiqua"/>
          <w:b/>
          <w:sz w:val="27"/>
          <w:szCs w:val="27"/>
        </w:rPr>
        <w:t>VIONGOZI</w:t>
      </w:r>
    </w:p>
    <w:p w:rsidR="007121D5" w:rsidRPr="007121D5" w:rsidRDefault="007121D5" w:rsidP="007121D5">
      <w:pPr>
        <w:spacing w:after="200" w:line="276" w:lineRule="auto"/>
        <w:ind w:firstLine="360"/>
        <w:jc w:val="both"/>
        <w:rPr>
          <w:rFonts w:ascii="Book Antiqua" w:hAnsi="Book Antiqua"/>
          <w:b/>
          <w:sz w:val="27"/>
          <w:szCs w:val="27"/>
        </w:rPr>
      </w:pPr>
      <w:r w:rsidRPr="007121D5">
        <w:rPr>
          <w:rFonts w:ascii="Book Antiqua" w:hAnsi="Book Antiqua"/>
          <w:b/>
          <w:sz w:val="27"/>
          <w:szCs w:val="27"/>
        </w:rPr>
        <w:t>3.1</w:t>
      </w:r>
      <w:r w:rsidRPr="007121D5">
        <w:rPr>
          <w:rFonts w:ascii="Book Antiqua" w:hAnsi="Book Antiqua"/>
          <w:b/>
          <w:sz w:val="27"/>
          <w:szCs w:val="27"/>
        </w:rPr>
        <w:tab/>
      </w:r>
      <w:proofErr w:type="spellStart"/>
      <w:r w:rsidR="0092658C">
        <w:rPr>
          <w:rFonts w:ascii="Book Antiqua" w:hAnsi="Book Antiqua"/>
          <w:b/>
          <w:sz w:val="27"/>
          <w:szCs w:val="27"/>
        </w:rPr>
        <w:t>Hali</w:t>
      </w:r>
      <w:proofErr w:type="spellEnd"/>
      <w:r w:rsidR="0092658C">
        <w:rPr>
          <w:rFonts w:ascii="Book Antiqua" w:hAnsi="Book Antiqua"/>
          <w:b/>
          <w:sz w:val="27"/>
          <w:szCs w:val="27"/>
        </w:rPr>
        <w:t xml:space="preserve"> ya </w:t>
      </w:r>
      <w:proofErr w:type="spellStart"/>
      <w:r w:rsidR="001C3C4E">
        <w:rPr>
          <w:rFonts w:ascii="Book Antiqua" w:hAnsi="Book Antiqua"/>
          <w:b/>
          <w:sz w:val="27"/>
          <w:szCs w:val="27"/>
        </w:rPr>
        <w:t>Utekelezaji</w:t>
      </w:r>
      <w:proofErr w:type="spellEnd"/>
      <w:r w:rsidR="001C3C4E">
        <w:rPr>
          <w:rFonts w:ascii="Book Antiqua" w:hAnsi="Book Antiqua"/>
          <w:b/>
          <w:sz w:val="27"/>
          <w:szCs w:val="27"/>
        </w:rPr>
        <w:t xml:space="preserve"> wa </w:t>
      </w:r>
      <w:proofErr w:type="spellStart"/>
      <w:r w:rsidR="001C3C4E">
        <w:rPr>
          <w:rFonts w:ascii="Book Antiqua" w:hAnsi="Book Antiqua"/>
          <w:b/>
          <w:sz w:val="27"/>
          <w:szCs w:val="27"/>
        </w:rPr>
        <w:t>Mradi</w:t>
      </w:r>
      <w:proofErr w:type="spellEnd"/>
    </w:p>
    <w:p w:rsidR="007121D5" w:rsidRDefault="00EF5224" w:rsidP="007121D5">
      <w:pPr>
        <w:spacing w:after="200" w:line="276" w:lineRule="auto"/>
        <w:ind w:left="360"/>
        <w:jc w:val="both"/>
        <w:rPr>
          <w:rFonts w:ascii="Book Antiqua" w:eastAsia="Calibri" w:hAnsi="Book Antiqua" w:cs="Times New Roman"/>
          <w:sz w:val="27"/>
          <w:szCs w:val="27"/>
        </w:rPr>
      </w:pPr>
      <w:proofErr w:type="spellStart"/>
      <w:r>
        <w:rPr>
          <w:rFonts w:ascii="Book Antiqua" w:hAnsi="Book Antiqua"/>
          <w:sz w:val="27"/>
          <w:szCs w:val="27"/>
        </w:rPr>
        <w:t>Mradi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huu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unatekelezwa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kwa</w:t>
      </w:r>
      <w:proofErr w:type="spellEnd"/>
      <w:r w:rsidR="001C3C4E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1C3C4E">
        <w:rPr>
          <w:rFonts w:ascii="Book Antiqua" w:hAnsi="Book Antiqua"/>
          <w:sz w:val="27"/>
          <w:szCs w:val="27"/>
        </w:rPr>
        <w:t>utaratibu</w:t>
      </w:r>
      <w:proofErr w:type="spellEnd"/>
      <w:r w:rsidR="001C3C4E">
        <w:rPr>
          <w:rFonts w:ascii="Book Antiqua" w:hAnsi="Book Antiqua"/>
          <w:sz w:val="27"/>
          <w:szCs w:val="27"/>
        </w:rPr>
        <w:t xml:space="preserve"> wa</w:t>
      </w:r>
      <w:r>
        <w:rPr>
          <w:rFonts w:ascii="Book Antiqua" w:hAnsi="Book Antiqua"/>
          <w:sz w:val="27"/>
          <w:szCs w:val="27"/>
        </w:rPr>
        <w:t xml:space="preserve"> </w:t>
      </w:r>
      <w:r w:rsidR="001C3C4E" w:rsidRPr="007121D5">
        <w:rPr>
          <w:rFonts w:ascii="Book Antiqua" w:eastAsia="Calibri" w:hAnsi="Book Antiqua" w:cs="Times New Roman"/>
          <w:b/>
          <w:sz w:val="27"/>
          <w:szCs w:val="27"/>
        </w:rPr>
        <w:t>“Force Account in Operation Form”</w:t>
      </w:r>
      <w:r w:rsidR="001C3C4E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1C3C4E">
        <w:rPr>
          <w:rFonts w:ascii="Book Antiqua" w:eastAsia="Calibri" w:hAnsi="Book Antiqua" w:cs="Times New Roman"/>
          <w:sz w:val="27"/>
          <w:szCs w:val="27"/>
        </w:rPr>
        <w:t>kupitia</w:t>
      </w:r>
      <w:proofErr w:type="spellEnd"/>
      <w:r w:rsidR="001C3C4E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1C3C4E">
        <w:rPr>
          <w:rFonts w:ascii="Book Antiqua" w:hAnsi="Book Antiqua"/>
          <w:sz w:val="27"/>
          <w:szCs w:val="27"/>
        </w:rPr>
        <w:t>msimamizi</w:t>
      </w:r>
      <w:proofErr w:type="spellEnd"/>
      <w:r w:rsidR="00B71811" w:rsidRPr="00501477">
        <w:rPr>
          <w:rFonts w:ascii="Book Antiqua" w:hAnsi="Book Antiqua"/>
          <w:sz w:val="27"/>
          <w:szCs w:val="27"/>
        </w:rPr>
        <w:t xml:space="preserve"> </w:t>
      </w:r>
      <w:r w:rsidR="00B71811" w:rsidRPr="00EF5224">
        <w:rPr>
          <w:rFonts w:ascii="Book Antiqua" w:hAnsi="Book Antiqua"/>
          <w:b/>
          <w:sz w:val="27"/>
          <w:szCs w:val="27"/>
        </w:rPr>
        <w:t xml:space="preserve">SSP </w:t>
      </w:r>
      <w:r w:rsidR="00B71811" w:rsidRPr="00C264AF">
        <w:rPr>
          <w:rFonts w:ascii="Book Antiqua" w:hAnsi="Book Antiqua"/>
          <w:b/>
          <w:sz w:val="27"/>
          <w:szCs w:val="27"/>
        </w:rPr>
        <w:t>Constantine James</w:t>
      </w:r>
      <w:r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 w:rsidR="00323311" w:rsidRPr="00C264AF">
        <w:rPr>
          <w:rFonts w:ascii="Book Antiqua" w:hAnsi="Book Antiqua"/>
          <w:b/>
          <w:sz w:val="27"/>
          <w:szCs w:val="27"/>
        </w:rPr>
        <w:t>Kiwo</w:t>
      </w:r>
      <w:r w:rsidR="00ED28B5" w:rsidRPr="00C264AF">
        <w:rPr>
          <w:rFonts w:ascii="Book Antiqua" w:hAnsi="Book Antiqua"/>
          <w:b/>
          <w:sz w:val="27"/>
          <w:szCs w:val="27"/>
        </w:rPr>
        <w:t>ne</w:t>
      </w:r>
      <w:proofErr w:type="spellEnd"/>
      <w:r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 w:rsidR="00121FCC" w:rsidRPr="00501477">
        <w:rPr>
          <w:rFonts w:ascii="Book Antiqua" w:hAnsi="Book Antiqua"/>
          <w:sz w:val="27"/>
          <w:szCs w:val="27"/>
        </w:rPr>
        <w:t>toka</w:t>
      </w:r>
      <w:proofErr w:type="spellEnd"/>
      <w:r w:rsidR="00121FCC" w:rsidRPr="00501477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B71811" w:rsidRPr="00501477">
        <w:rPr>
          <w:rFonts w:ascii="Book Antiqua" w:hAnsi="Book Antiqua"/>
          <w:sz w:val="27"/>
          <w:szCs w:val="27"/>
        </w:rPr>
        <w:t>Jeshi</w:t>
      </w:r>
      <w:proofErr w:type="spellEnd"/>
      <w:r w:rsidR="00B71811" w:rsidRPr="00501477">
        <w:rPr>
          <w:rFonts w:ascii="Book Antiqua" w:hAnsi="Book Antiqua"/>
          <w:sz w:val="27"/>
          <w:szCs w:val="27"/>
        </w:rPr>
        <w:t xml:space="preserve"> la </w:t>
      </w:r>
      <w:proofErr w:type="spellStart"/>
      <w:r w:rsidR="00B71811" w:rsidRPr="00501477">
        <w:rPr>
          <w:rFonts w:ascii="Book Antiqua" w:hAnsi="Book Antiqua"/>
          <w:sz w:val="27"/>
          <w:szCs w:val="27"/>
        </w:rPr>
        <w:t>Polisi</w:t>
      </w:r>
      <w:proofErr w:type="spellEnd"/>
      <w:r w:rsidR="00B71811" w:rsidRPr="00501477">
        <w:rPr>
          <w:rFonts w:ascii="Book Antiqua" w:hAnsi="Book Antiqua"/>
          <w:sz w:val="27"/>
          <w:szCs w:val="27"/>
        </w:rPr>
        <w:t xml:space="preserve"> Tanzania</w:t>
      </w:r>
      <w:r w:rsidR="007121D5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7121D5">
        <w:rPr>
          <w:rFonts w:ascii="Book Antiqua" w:hAnsi="Book Antiqua"/>
          <w:sz w:val="27"/>
          <w:szCs w:val="27"/>
        </w:rPr>
        <w:t>ambaye</w:t>
      </w:r>
      <w:proofErr w:type="spellEnd"/>
      <w:r w:rsidR="007121D5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1C3C4E">
        <w:rPr>
          <w:rFonts w:ascii="Book Antiqua" w:eastAsia="Calibri" w:hAnsi="Book Antiqua" w:cs="Times New Roman"/>
          <w:sz w:val="27"/>
          <w:szCs w:val="27"/>
        </w:rPr>
        <w:t>alia</w:t>
      </w:r>
      <w:r w:rsidR="007121D5">
        <w:rPr>
          <w:rFonts w:ascii="Book Antiqua" w:eastAsia="Calibri" w:hAnsi="Book Antiqua" w:cs="Times New Roman"/>
          <w:sz w:val="27"/>
          <w:szCs w:val="27"/>
        </w:rPr>
        <w:t>n</w:t>
      </w:r>
      <w:r w:rsidR="001C3C4E">
        <w:rPr>
          <w:rFonts w:ascii="Book Antiqua" w:eastAsia="Calibri" w:hAnsi="Book Antiqua" w:cs="Times New Roman"/>
          <w:sz w:val="27"/>
          <w:szCs w:val="27"/>
        </w:rPr>
        <w:t>za</w:t>
      </w:r>
      <w:proofErr w:type="spellEnd"/>
      <w:r w:rsidR="001C3C4E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7121D5">
        <w:rPr>
          <w:rFonts w:ascii="Book Antiqua" w:eastAsia="Calibri" w:hAnsi="Book Antiqua" w:cs="Times New Roman"/>
          <w:sz w:val="27"/>
          <w:szCs w:val="27"/>
        </w:rPr>
        <w:t>kazi</w:t>
      </w:r>
      <w:proofErr w:type="spellEnd"/>
      <w:r w:rsidR="007121D5">
        <w:rPr>
          <w:rFonts w:ascii="Book Antiqua" w:eastAsia="Calibri" w:hAnsi="Book Antiqua" w:cs="Times New Roman"/>
          <w:sz w:val="27"/>
          <w:szCs w:val="27"/>
        </w:rPr>
        <w:t xml:space="preserve"> ya </w:t>
      </w:r>
      <w:proofErr w:type="spellStart"/>
      <w:r w:rsidR="007121D5">
        <w:rPr>
          <w:rFonts w:ascii="Book Antiqua" w:eastAsia="Calibri" w:hAnsi="Book Antiqua" w:cs="Times New Roman"/>
          <w:sz w:val="27"/>
          <w:szCs w:val="27"/>
        </w:rPr>
        <w:t>ujenzi</w:t>
      </w:r>
      <w:proofErr w:type="spellEnd"/>
      <w:r w:rsidR="007121D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7121D5">
        <w:rPr>
          <w:rFonts w:ascii="Book Antiqua" w:eastAsia="Calibri" w:hAnsi="Book Antiqua" w:cs="Times New Roman"/>
          <w:sz w:val="27"/>
          <w:szCs w:val="27"/>
        </w:rPr>
        <w:t>tarehe</w:t>
      </w:r>
      <w:proofErr w:type="spellEnd"/>
      <w:r w:rsidR="007121D5">
        <w:rPr>
          <w:rFonts w:ascii="Book Antiqua" w:eastAsia="Calibri" w:hAnsi="Book Antiqua" w:cs="Times New Roman"/>
          <w:sz w:val="27"/>
          <w:szCs w:val="27"/>
        </w:rPr>
        <w:t xml:space="preserve"> 17 </w:t>
      </w:r>
      <w:proofErr w:type="spellStart"/>
      <w:r w:rsidR="007121D5">
        <w:rPr>
          <w:rFonts w:ascii="Book Antiqua" w:eastAsia="Calibri" w:hAnsi="Book Antiqua" w:cs="Times New Roman"/>
          <w:sz w:val="27"/>
          <w:szCs w:val="27"/>
        </w:rPr>
        <w:t>Agosti</w:t>
      </w:r>
      <w:proofErr w:type="spellEnd"/>
      <w:r w:rsidR="007121D5">
        <w:rPr>
          <w:rFonts w:ascii="Book Antiqua" w:eastAsia="Calibri" w:hAnsi="Book Antiqua" w:cs="Times New Roman"/>
          <w:sz w:val="27"/>
          <w:szCs w:val="27"/>
        </w:rPr>
        <w:t xml:space="preserve">, 2020 </w:t>
      </w:r>
      <w:proofErr w:type="spellStart"/>
      <w:r w:rsidR="007121D5">
        <w:rPr>
          <w:rFonts w:ascii="Book Antiqua" w:eastAsia="Calibri" w:hAnsi="Book Antiqua" w:cs="Times New Roman"/>
          <w:sz w:val="27"/>
          <w:szCs w:val="27"/>
        </w:rPr>
        <w:t>kwa</w:t>
      </w:r>
      <w:proofErr w:type="spellEnd"/>
      <w:r w:rsidR="007121D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7121D5">
        <w:rPr>
          <w:rFonts w:ascii="Book Antiqua" w:eastAsia="Calibri" w:hAnsi="Book Antiqua" w:cs="Times New Roman"/>
          <w:sz w:val="27"/>
          <w:szCs w:val="27"/>
        </w:rPr>
        <w:t>ukubwa</w:t>
      </w:r>
      <w:proofErr w:type="spellEnd"/>
      <w:r w:rsidR="007121D5">
        <w:rPr>
          <w:rFonts w:ascii="Book Antiqua" w:eastAsia="Calibri" w:hAnsi="Book Antiqua" w:cs="Times New Roman"/>
          <w:sz w:val="27"/>
          <w:szCs w:val="27"/>
        </w:rPr>
        <w:t xml:space="preserve"> wa </w:t>
      </w:r>
      <w:proofErr w:type="spellStart"/>
      <w:r w:rsidR="007121D5">
        <w:rPr>
          <w:rFonts w:ascii="Book Antiqua" w:eastAsia="Calibri" w:hAnsi="Book Antiqua" w:cs="Times New Roman"/>
          <w:sz w:val="27"/>
          <w:szCs w:val="27"/>
        </w:rPr>
        <w:t>kazi</w:t>
      </w:r>
      <w:proofErr w:type="spellEnd"/>
      <w:r w:rsidR="007121D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7121D5">
        <w:rPr>
          <w:rFonts w:ascii="Book Antiqua" w:eastAsia="Calibri" w:hAnsi="Book Antiqua" w:cs="Times New Roman"/>
          <w:sz w:val="27"/>
          <w:szCs w:val="27"/>
        </w:rPr>
        <w:t>k</w:t>
      </w:r>
      <w:r w:rsidR="001C3C4E">
        <w:rPr>
          <w:rFonts w:ascii="Book Antiqua" w:eastAsia="Calibri" w:hAnsi="Book Antiqua" w:cs="Times New Roman"/>
          <w:sz w:val="27"/>
          <w:szCs w:val="27"/>
        </w:rPr>
        <w:t>wa</w:t>
      </w:r>
      <w:proofErr w:type="spellEnd"/>
      <w:r w:rsidR="001C3C4E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1C3C4E">
        <w:rPr>
          <w:rFonts w:ascii="Book Antiqua" w:eastAsia="Calibri" w:hAnsi="Book Antiqua" w:cs="Times New Roman"/>
          <w:sz w:val="27"/>
          <w:szCs w:val="27"/>
        </w:rPr>
        <w:t>makualiano</w:t>
      </w:r>
      <w:proofErr w:type="spellEnd"/>
      <w:r w:rsidR="007121D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5A14C0">
        <w:rPr>
          <w:rFonts w:ascii="Book Antiqua" w:eastAsia="Calibri" w:hAnsi="Book Antiqua" w:cs="Times New Roman"/>
          <w:sz w:val="27"/>
          <w:szCs w:val="27"/>
        </w:rPr>
        <w:t>kama</w:t>
      </w:r>
      <w:proofErr w:type="spellEnd"/>
      <w:r w:rsidR="005A14C0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7121D5">
        <w:rPr>
          <w:rFonts w:ascii="Book Antiqua" w:eastAsia="Calibri" w:hAnsi="Book Antiqua" w:cs="Times New Roman"/>
          <w:sz w:val="27"/>
          <w:szCs w:val="27"/>
        </w:rPr>
        <w:t>ifuatavyo</w:t>
      </w:r>
      <w:proofErr w:type="spellEnd"/>
      <w:r w:rsidR="007121D5">
        <w:rPr>
          <w:rFonts w:ascii="Book Antiqua" w:eastAsia="Calibri" w:hAnsi="Book Antiqua" w:cs="Times New Roman"/>
          <w:sz w:val="27"/>
          <w:szCs w:val="27"/>
        </w:rPr>
        <w:t>;-</w:t>
      </w:r>
    </w:p>
    <w:p w:rsidR="007121D5" w:rsidRPr="002E3BFA" w:rsidRDefault="007121D5" w:rsidP="002E3BF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Book Antiqua" w:eastAsia="Calibri" w:hAnsi="Book Antiqua" w:cs="Times New Roman"/>
          <w:sz w:val="27"/>
          <w:szCs w:val="27"/>
        </w:rPr>
      </w:pPr>
      <w:proofErr w:type="spellStart"/>
      <w:r>
        <w:rPr>
          <w:rFonts w:ascii="Book Antiqua" w:eastAsia="Calibri" w:hAnsi="Book Antiqua" w:cs="Times New Roman"/>
          <w:sz w:val="27"/>
          <w:szCs w:val="27"/>
        </w:rPr>
        <w:t>Ujenzi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wa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nyumba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24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ikiwa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ghorofa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EF5224">
        <w:rPr>
          <w:rFonts w:ascii="Book Antiqua" w:eastAsia="Calibri" w:hAnsi="Book Antiqua" w:cs="Times New Roman"/>
          <w:sz w:val="27"/>
          <w:szCs w:val="27"/>
        </w:rPr>
        <w:t>m</w:t>
      </w:r>
      <w:r w:rsidR="00EF5224">
        <w:rPr>
          <w:rFonts w:ascii="Book Antiqua" w:hAnsi="Book Antiqua"/>
          <w:sz w:val="27"/>
          <w:szCs w:val="27"/>
        </w:rPr>
        <w:t>b</w:t>
      </w:r>
      <w:r w:rsidR="00EF5224">
        <w:rPr>
          <w:rFonts w:ascii="Book Antiqua" w:eastAsia="Calibri" w:hAnsi="Book Antiqua" w:cs="Times New Roman"/>
          <w:sz w:val="27"/>
          <w:szCs w:val="27"/>
        </w:rPr>
        <w:t>ili</w:t>
      </w:r>
      <w:proofErr w:type="spellEnd"/>
      <w:r w:rsidR="00EF5224">
        <w:rPr>
          <w:rFonts w:ascii="Book Antiqua" w:eastAsia="Calibri" w:hAnsi="Book Antiqua" w:cs="Times New Roman"/>
          <w:sz w:val="27"/>
          <w:szCs w:val="27"/>
        </w:rPr>
        <w:t xml:space="preserve"> (</w:t>
      </w:r>
      <w:r>
        <w:rPr>
          <w:rFonts w:ascii="Book Antiqua" w:eastAsia="Calibri" w:hAnsi="Book Antiqua" w:cs="Times New Roman"/>
          <w:sz w:val="27"/>
          <w:szCs w:val="27"/>
        </w:rPr>
        <w:t>2</w:t>
      </w:r>
      <w:r w:rsidR="00EF5224">
        <w:rPr>
          <w:rFonts w:ascii="Book Antiqua" w:eastAsia="Calibri" w:hAnsi="Book Antiqua" w:cs="Times New Roman"/>
          <w:sz w:val="27"/>
          <w:szCs w:val="27"/>
        </w:rPr>
        <w:t>)</w:t>
      </w:r>
      <w:r>
        <w:rPr>
          <w:rFonts w:ascii="Book Antiqua" w:eastAsia="Calibri" w:hAnsi="Book Antiqua" w:cs="Times New Roman"/>
          <w:sz w:val="27"/>
          <w:szCs w:val="27"/>
        </w:rPr>
        <w:t xml:space="preserve"> (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Ghorofa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la</w:t>
      </w:r>
      <w:r w:rsidR="002E3BFA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2E3BFA">
        <w:rPr>
          <w:rFonts w:ascii="Book Antiqua" w:eastAsia="Calibri" w:hAnsi="Book Antiqua" w:cs="Times New Roman"/>
          <w:sz w:val="27"/>
          <w:szCs w:val="27"/>
        </w:rPr>
        <w:t>Mhe</w:t>
      </w:r>
      <w:proofErr w:type="spellEnd"/>
      <w:r w:rsidR="002E3BFA">
        <w:rPr>
          <w:rFonts w:ascii="Book Antiqua" w:eastAsia="Calibri" w:hAnsi="Book Antiqua" w:cs="Times New Roman"/>
          <w:sz w:val="27"/>
          <w:szCs w:val="27"/>
        </w:rPr>
        <w:t xml:space="preserve">. DC </w:t>
      </w:r>
      <w:proofErr w:type="spellStart"/>
      <w:r w:rsidR="002E3BFA">
        <w:rPr>
          <w:rFonts w:ascii="Book Antiqua" w:eastAsia="Calibri" w:hAnsi="Book Antiqua" w:cs="Times New Roman"/>
          <w:sz w:val="27"/>
          <w:szCs w:val="27"/>
        </w:rPr>
        <w:t>na</w:t>
      </w:r>
      <w:proofErr w:type="spellEnd"/>
      <w:r w:rsidR="002E3BFA">
        <w:rPr>
          <w:rFonts w:ascii="Book Antiqua" w:eastAsia="Calibri" w:hAnsi="Book Antiqua" w:cs="Times New Roman"/>
          <w:sz w:val="27"/>
          <w:szCs w:val="27"/>
        </w:rPr>
        <w:t xml:space="preserve"> DAS) </w:t>
      </w:r>
      <w:proofErr w:type="spellStart"/>
      <w:r w:rsidR="002E3BFA">
        <w:rPr>
          <w:rFonts w:ascii="Book Antiqua" w:eastAsia="Calibri" w:hAnsi="Book Antiqua" w:cs="Times New Roman"/>
          <w:sz w:val="27"/>
          <w:szCs w:val="27"/>
        </w:rPr>
        <w:t>na</w:t>
      </w:r>
      <w:proofErr w:type="spellEnd"/>
      <w:r w:rsidR="002E3BFA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2E3BFA">
        <w:rPr>
          <w:rFonts w:ascii="Book Antiqua" w:eastAsia="Calibri" w:hAnsi="Book Antiqua" w:cs="Times New Roman"/>
          <w:sz w:val="27"/>
          <w:szCs w:val="27"/>
        </w:rPr>
        <w:t>nyumba</w:t>
      </w:r>
      <w:proofErr w:type="spellEnd"/>
      <w:r w:rsidR="002E3BFA">
        <w:rPr>
          <w:rFonts w:ascii="Book Antiqua" w:eastAsia="Calibri" w:hAnsi="Book Antiqua" w:cs="Times New Roman"/>
          <w:sz w:val="27"/>
          <w:szCs w:val="27"/>
        </w:rPr>
        <w:t xml:space="preserve"> 22</w:t>
      </w:r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za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kawaida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>.</w:t>
      </w:r>
    </w:p>
    <w:p w:rsidR="007121D5" w:rsidRPr="00E17B42" w:rsidRDefault="005A14C0" w:rsidP="00F819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Book Antiqua" w:eastAsia="Calibri" w:hAnsi="Book Antiqua" w:cs="Times New Roman"/>
          <w:sz w:val="27"/>
          <w:szCs w:val="27"/>
        </w:rPr>
      </w:pPr>
      <w:proofErr w:type="spellStart"/>
      <w:r w:rsidRPr="00E17B42">
        <w:rPr>
          <w:rFonts w:ascii="Book Antiqua" w:eastAsia="Calibri" w:hAnsi="Book Antiqua" w:cs="Times New Roman"/>
          <w:sz w:val="27"/>
          <w:szCs w:val="27"/>
        </w:rPr>
        <w:t>Muda</w:t>
      </w:r>
      <w:proofErr w:type="spellEnd"/>
      <w:r w:rsidRPr="00E17B42">
        <w:rPr>
          <w:rFonts w:ascii="Book Antiqua" w:eastAsia="Calibri" w:hAnsi="Book Antiqua" w:cs="Times New Roman"/>
          <w:sz w:val="27"/>
          <w:szCs w:val="27"/>
        </w:rPr>
        <w:t xml:space="preserve"> wa </w:t>
      </w:r>
      <w:proofErr w:type="spellStart"/>
      <w:r w:rsidRPr="00E17B42">
        <w:rPr>
          <w:rFonts w:ascii="Book Antiqua" w:eastAsia="Calibri" w:hAnsi="Book Antiqua" w:cs="Times New Roman"/>
          <w:sz w:val="27"/>
          <w:szCs w:val="27"/>
        </w:rPr>
        <w:t>Mradi</w:t>
      </w:r>
      <w:proofErr w:type="spellEnd"/>
      <w:r w:rsidRPr="00E17B42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Pr="00E17B42">
        <w:rPr>
          <w:rFonts w:ascii="Book Antiqua" w:eastAsia="Calibri" w:hAnsi="Book Antiqua" w:cs="Times New Roman"/>
          <w:sz w:val="27"/>
          <w:szCs w:val="27"/>
        </w:rPr>
        <w:t>ni</w:t>
      </w:r>
      <w:proofErr w:type="spellEnd"/>
      <w:r w:rsidRPr="00E17B42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Pr="00E17B42">
        <w:rPr>
          <w:rFonts w:ascii="Book Antiqua" w:eastAsia="Calibri" w:hAnsi="Book Antiqua" w:cs="Times New Roman"/>
          <w:sz w:val="27"/>
          <w:szCs w:val="27"/>
        </w:rPr>
        <w:t>Miezi</w:t>
      </w:r>
      <w:proofErr w:type="spellEnd"/>
      <w:r w:rsidRPr="00E17B42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Pr="00E17B42">
        <w:rPr>
          <w:rFonts w:ascii="Book Antiqua" w:eastAsia="Calibri" w:hAnsi="Book Antiqua" w:cs="Times New Roman"/>
          <w:sz w:val="27"/>
          <w:szCs w:val="27"/>
        </w:rPr>
        <w:t>Minne</w:t>
      </w:r>
      <w:proofErr w:type="spellEnd"/>
      <w:r w:rsidRPr="00E17B42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Pr="00E17B42">
        <w:rPr>
          <w:rFonts w:ascii="Book Antiqua" w:eastAsia="Calibri" w:hAnsi="Book Antiqua" w:cs="Times New Roman"/>
          <w:sz w:val="27"/>
          <w:szCs w:val="27"/>
        </w:rPr>
        <w:t>Kua</w:t>
      </w:r>
      <w:r w:rsidR="007121D5" w:rsidRPr="00E17B42">
        <w:rPr>
          <w:rFonts w:ascii="Book Antiqua" w:eastAsia="Calibri" w:hAnsi="Book Antiqua" w:cs="Times New Roman"/>
          <w:sz w:val="27"/>
          <w:szCs w:val="27"/>
        </w:rPr>
        <w:t>nz</w:t>
      </w:r>
      <w:r w:rsidRPr="00E17B42">
        <w:rPr>
          <w:rFonts w:ascii="Book Antiqua" w:eastAsia="Calibri" w:hAnsi="Book Antiqua" w:cs="Times New Roman"/>
          <w:sz w:val="27"/>
          <w:szCs w:val="27"/>
        </w:rPr>
        <w:t>i</w:t>
      </w:r>
      <w:r w:rsidR="007121D5" w:rsidRPr="00E17B42">
        <w:rPr>
          <w:rFonts w:ascii="Book Antiqua" w:eastAsia="Calibri" w:hAnsi="Book Antiqua" w:cs="Times New Roman"/>
          <w:sz w:val="27"/>
          <w:szCs w:val="27"/>
        </w:rPr>
        <w:t>a</w:t>
      </w:r>
      <w:proofErr w:type="spellEnd"/>
      <w:r w:rsidR="007121D5" w:rsidRPr="00E17B42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Pr="00E17B42">
        <w:rPr>
          <w:rFonts w:ascii="Book Antiqua" w:eastAsia="Calibri" w:hAnsi="Book Antiqua" w:cs="Times New Roman"/>
          <w:sz w:val="27"/>
          <w:szCs w:val="27"/>
        </w:rPr>
        <w:t>tarehe</w:t>
      </w:r>
      <w:proofErr w:type="spellEnd"/>
      <w:r w:rsidRPr="00E17B42">
        <w:rPr>
          <w:rFonts w:ascii="Book Antiqua" w:eastAsia="Calibri" w:hAnsi="Book Antiqua" w:cs="Times New Roman"/>
          <w:sz w:val="27"/>
          <w:szCs w:val="27"/>
        </w:rPr>
        <w:t xml:space="preserve"> 17 </w:t>
      </w:r>
      <w:proofErr w:type="spellStart"/>
      <w:r w:rsidRPr="00E17B42">
        <w:rPr>
          <w:rFonts w:ascii="Book Antiqua" w:eastAsia="Calibri" w:hAnsi="Book Antiqua" w:cs="Times New Roman"/>
          <w:sz w:val="27"/>
          <w:szCs w:val="27"/>
        </w:rPr>
        <w:t>Agosti</w:t>
      </w:r>
      <w:proofErr w:type="spellEnd"/>
      <w:r w:rsidRPr="00E17B42">
        <w:rPr>
          <w:rFonts w:ascii="Book Antiqua" w:eastAsia="Calibri" w:hAnsi="Book Antiqua" w:cs="Times New Roman"/>
          <w:sz w:val="27"/>
          <w:szCs w:val="27"/>
        </w:rPr>
        <w:t xml:space="preserve"> 2020 </w:t>
      </w:r>
      <w:proofErr w:type="spellStart"/>
      <w:r w:rsidRPr="00E17B42">
        <w:rPr>
          <w:rFonts w:ascii="Book Antiqua" w:eastAsia="Calibri" w:hAnsi="Book Antiqua" w:cs="Times New Roman"/>
          <w:sz w:val="27"/>
          <w:szCs w:val="27"/>
        </w:rPr>
        <w:t>kwa</w:t>
      </w:r>
      <w:proofErr w:type="spellEnd"/>
      <w:r w:rsidRPr="00E17B42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Pr="00E17B42">
        <w:rPr>
          <w:rFonts w:ascii="Book Antiqua" w:eastAsia="Calibri" w:hAnsi="Book Antiqua" w:cs="Times New Roman"/>
          <w:sz w:val="27"/>
          <w:szCs w:val="27"/>
        </w:rPr>
        <w:t>siku</w:t>
      </w:r>
      <w:proofErr w:type="spellEnd"/>
      <w:r w:rsidRPr="00E17B42">
        <w:rPr>
          <w:rFonts w:ascii="Book Antiqua" w:eastAsia="Calibri" w:hAnsi="Book Antiqua" w:cs="Times New Roman"/>
          <w:sz w:val="27"/>
          <w:szCs w:val="27"/>
        </w:rPr>
        <w:t xml:space="preserve"> 12</w:t>
      </w:r>
      <w:r w:rsidR="007121D5" w:rsidRPr="00E17B42">
        <w:rPr>
          <w:rFonts w:ascii="Book Antiqua" w:eastAsia="Calibri" w:hAnsi="Book Antiqua" w:cs="Times New Roman"/>
          <w:sz w:val="27"/>
          <w:szCs w:val="27"/>
        </w:rPr>
        <w:t>0</w:t>
      </w:r>
      <w:r w:rsidRPr="00E17B42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Pr="00E17B42">
        <w:rPr>
          <w:rFonts w:ascii="Book Antiqua" w:eastAsia="Calibri" w:hAnsi="Book Antiqua" w:cs="Times New Roman"/>
          <w:sz w:val="27"/>
          <w:szCs w:val="27"/>
        </w:rPr>
        <w:t>hadi</w:t>
      </w:r>
      <w:proofErr w:type="spellEnd"/>
      <w:r w:rsidRPr="00E17B42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Pr="00E17B42">
        <w:rPr>
          <w:rFonts w:ascii="Book Antiqua" w:eastAsia="Calibri" w:hAnsi="Book Antiqua" w:cs="Times New Roman"/>
          <w:sz w:val="27"/>
          <w:szCs w:val="27"/>
        </w:rPr>
        <w:t>Tarehe</w:t>
      </w:r>
      <w:proofErr w:type="spellEnd"/>
      <w:r w:rsidRPr="00E17B42">
        <w:rPr>
          <w:rFonts w:ascii="Book Antiqua" w:eastAsia="Calibri" w:hAnsi="Book Antiqua" w:cs="Times New Roman"/>
          <w:sz w:val="27"/>
          <w:szCs w:val="27"/>
        </w:rPr>
        <w:t xml:space="preserve"> 31</w:t>
      </w:r>
      <w:r w:rsidR="00FF08A6" w:rsidRPr="00E17B42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Pr="00E17B42">
        <w:rPr>
          <w:rFonts w:ascii="Book Antiqua" w:eastAsia="Calibri" w:hAnsi="Book Antiqua" w:cs="Times New Roman"/>
          <w:sz w:val="27"/>
          <w:szCs w:val="27"/>
        </w:rPr>
        <w:t>Des</w:t>
      </w:r>
      <w:r w:rsidR="00FF08A6" w:rsidRPr="00E17B42">
        <w:rPr>
          <w:rFonts w:ascii="Book Antiqua" w:eastAsia="Calibri" w:hAnsi="Book Antiqua" w:cs="Times New Roman"/>
          <w:sz w:val="27"/>
          <w:szCs w:val="27"/>
        </w:rPr>
        <w:t>emba</w:t>
      </w:r>
      <w:proofErr w:type="spellEnd"/>
      <w:r w:rsidR="00FF08A6" w:rsidRPr="00E17B42">
        <w:rPr>
          <w:rFonts w:ascii="Book Antiqua" w:eastAsia="Calibri" w:hAnsi="Book Antiqua" w:cs="Times New Roman"/>
          <w:sz w:val="27"/>
          <w:szCs w:val="27"/>
        </w:rPr>
        <w:t xml:space="preserve"> 2020.</w:t>
      </w:r>
    </w:p>
    <w:p w:rsidR="007121D5" w:rsidRDefault="007121D5" w:rsidP="00F819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Book Antiqua" w:eastAsia="Calibri" w:hAnsi="Book Antiqua" w:cs="Times New Roman"/>
          <w:sz w:val="27"/>
          <w:szCs w:val="27"/>
        </w:rPr>
      </w:pPr>
      <w:proofErr w:type="spellStart"/>
      <w:r>
        <w:rPr>
          <w:rFonts w:ascii="Book Antiqua" w:eastAsia="Calibri" w:hAnsi="Book Antiqua" w:cs="Times New Roman"/>
          <w:sz w:val="27"/>
          <w:szCs w:val="27"/>
        </w:rPr>
        <w:t>Taratibu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zote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za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matumizi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ya Force Account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zitafuatwa</w:t>
      </w:r>
      <w:proofErr w:type="spellEnd"/>
    </w:p>
    <w:p w:rsidR="002B6384" w:rsidRDefault="007121D5" w:rsidP="00F819E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Book Antiqua" w:eastAsia="Calibri" w:hAnsi="Book Antiqua" w:cs="Times New Roman"/>
          <w:sz w:val="27"/>
          <w:szCs w:val="27"/>
        </w:rPr>
      </w:pPr>
      <w:proofErr w:type="spellStart"/>
      <w:r>
        <w:rPr>
          <w:rFonts w:ascii="Book Antiqua" w:eastAsia="Calibri" w:hAnsi="Book Antiqua" w:cs="Times New Roman"/>
          <w:sz w:val="27"/>
          <w:szCs w:val="27"/>
        </w:rPr>
        <w:t>Gharama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za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mradi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ni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Tsh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2,000,000,000.00</w:t>
      </w:r>
      <w:r w:rsidR="002B6384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2B6384">
        <w:rPr>
          <w:rFonts w:ascii="Book Antiqua" w:eastAsia="Calibri" w:hAnsi="Book Antiqua" w:cs="Times New Roman"/>
          <w:sz w:val="27"/>
          <w:szCs w:val="27"/>
        </w:rPr>
        <w:t>ambapo</w:t>
      </w:r>
      <w:proofErr w:type="spellEnd"/>
      <w:r w:rsidR="002B6384">
        <w:rPr>
          <w:rFonts w:ascii="Book Antiqua" w:eastAsia="Calibri" w:hAnsi="Book Antiqua" w:cs="Times New Roman"/>
          <w:sz w:val="27"/>
          <w:szCs w:val="27"/>
        </w:rPr>
        <w:t xml:space="preserve"> </w:t>
      </w:r>
    </w:p>
    <w:p w:rsidR="007121D5" w:rsidRDefault="002B6384" w:rsidP="002B6384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Book Antiqua" w:eastAsia="Calibri" w:hAnsi="Book Antiqua" w:cs="Times New Roman"/>
          <w:sz w:val="27"/>
          <w:szCs w:val="27"/>
        </w:rPr>
      </w:pPr>
      <w:proofErr w:type="spellStart"/>
      <w:r>
        <w:rPr>
          <w:rFonts w:ascii="Book Antiqua" w:eastAsia="Calibri" w:hAnsi="Book Antiqua" w:cs="Times New Roman"/>
          <w:sz w:val="27"/>
          <w:szCs w:val="27"/>
        </w:rPr>
        <w:t>Nyumba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22</w:t>
      </w:r>
      <w:r w:rsidR="00DA2639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B56208">
        <w:rPr>
          <w:rFonts w:ascii="Book Antiqua" w:eastAsia="Calibri" w:hAnsi="Book Antiqua" w:cs="Times New Roman"/>
          <w:sz w:val="27"/>
          <w:szCs w:val="27"/>
        </w:rPr>
        <w:t>za</w:t>
      </w:r>
      <w:proofErr w:type="spellEnd"/>
      <w:r w:rsidR="00B56208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B56208">
        <w:rPr>
          <w:rFonts w:ascii="Book Antiqua" w:eastAsia="Calibri" w:hAnsi="Book Antiqua" w:cs="Times New Roman"/>
          <w:sz w:val="27"/>
          <w:szCs w:val="27"/>
        </w:rPr>
        <w:t>kawaida</w:t>
      </w:r>
      <w:proofErr w:type="spellEnd"/>
      <w:r w:rsidR="00B56208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B56208">
        <w:rPr>
          <w:rFonts w:ascii="Book Antiqua" w:eastAsia="Calibri" w:hAnsi="Book Antiqua" w:cs="Times New Roman"/>
          <w:sz w:val="27"/>
          <w:szCs w:val="27"/>
        </w:rPr>
        <w:t>kwa</w:t>
      </w:r>
      <w:proofErr w:type="spellEnd"/>
      <w:r w:rsidR="00B56208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B56208">
        <w:rPr>
          <w:rFonts w:ascii="Book Antiqua" w:eastAsia="Calibri" w:hAnsi="Book Antiqua" w:cs="Times New Roman"/>
          <w:sz w:val="27"/>
          <w:szCs w:val="27"/>
        </w:rPr>
        <w:t>ajili</w:t>
      </w:r>
      <w:proofErr w:type="spellEnd"/>
      <w:r w:rsidR="00B56208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B56208">
        <w:rPr>
          <w:rFonts w:ascii="Book Antiqua" w:eastAsia="Calibri" w:hAnsi="Book Antiqua" w:cs="Times New Roman"/>
          <w:sz w:val="27"/>
          <w:szCs w:val="27"/>
        </w:rPr>
        <w:t>wakuu</w:t>
      </w:r>
      <w:proofErr w:type="spellEnd"/>
      <w:r w:rsidR="00B56208">
        <w:rPr>
          <w:rFonts w:ascii="Book Antiqua" w:eastAsia="Calibri" w:hAnsi="Book Antiqua" w:cs="Times New Roman"/>
          <w:sz w:val="27"/>
          <w:szCs w:val="27"/>
        </w:rPr>
        <w:t xml:space="preserve"> wa </w:t>
      </w:r>
      <w:proofErr w:type="spellStart"/>
      <w:r w:rsidR="00B56208">
        <w:rPr>
          <w:rFonts w:ascii="Book Antiqua" w:eastAsia="Calibri" w:hAnsi="Book Antiqua" w:cs="Times New Roman"/>
          <w:sz w:val="27"/>
          <w:szCs w:val="27"/>
        </w:rPr>
        <w:t>Idara</w:t>
      </w:r>
      <w:proofErr w:type="spellEnd"/>
    </w:p>
    <w:p w:rsidR="002B6384" w:rsidRDefault="00B56208" w:rsidP="002B6384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Book Antiqua" w:eastAsia="Calibri" w:hAnsi="Book Antiqua" w:cs="Times New Roman"/>
          <w:sz w:val="27"/>
          <w:szCs w:val="27"/>
        </w:rPr>
      </w:pPr>
      <w:proofErr w:type="spellStart"/>
      <w:r>
        <w:rPr>
          <w:rFonts w:ascii="Book Antiqua" w:eastAsia="Calibri" w:hAnsi="Book Antiqua" w:cs="Times New Roman"/>
          <w:sz w:val="27"/>
          <w:szCs w:val="27"/>
        </w:rPr>
        <w:t>Ghorofa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1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kwa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ajili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ya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makazi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ya </w:t>
      </w:r>
      <w:r w:rsidR="002B6384">
        <w:rPr>
          <w:rFonts w:ascii="Book Antiqua" w:eastAsia="Calibri" w:hAnsi="Book Antiqua" w:cs="Times New Roman"/>
          <w:sz w:val="27"/>
          <w:szCs w:val="27"/>
        </w:rPr>
        <w:t>DAS</w:t>
      </w:r>
    </w:p>
    <w:p w:rsidR="00620016" w:rsidRPr="00A60C77" w:rsidRDefault="002B6384" w:rsidP="00620016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Book Antiqua" w:eastAsia="Calibri" w:hAnsi="Book Antiqua" w:cs="Times New Roman"/>
          <w:sz w:val="27"/>
          <w:szCs w:val="27"/>
        </w:rPr>
      </w:pPr>
      <w:proofErr w:type="spellStart"/>
      <w:r>
        <w:rPr>
          <w:rFonts w:ascii="Book Antiqua" w:eastAsia="Calibri" w:hAnsi="Book Antiqua" w:cs="Times New Roman"/>
          <w:sz w:val="27"/>
          <w:szCs w:val="27"/>
        </w:rPr>
        <w:t>Ghorofa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r w:rsidR="00B56208">
        <w:rPr>
          <w:rFonts w:ascii="Book Antiqua" w:eastAsia="Calibri" w:hAnsi="Book Antiqua" w:cs="Times New Roman"/>
          <w:sz w:val="27"/>
          <w:szCs w:val="27"/>
        </w:rPr>
        <w:t xml:space="preserve">1 </w:t>
      </w:r>
      <w:proofErr w:type="spellStart"/>
      <w:r w:rsidR="00B56208">
        <w:rPr>
          <w:rFonts w:ascii="Book Antiqua" w:eastAsia="Calibri" w:hAnsi="Book Antiqua" w:cs="Times New Roman"/>
          <w:sz w:val="27"/>
          <w:szCs w:val="27"/>
        </w:rPr>
        <w:t>kwa</w:t>
      </w:r>
      <w:proofErr w:type="spellEnd"/>
      <w:r w:rsidR="00B56208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B56208">
        <w:rPr>
          <w:rFonts w:ascii="Book Antiqua" w:eastAsia="Calibri" w:hAnsi="Book Antiqua" w:cs="Times New Roman"/>
          <w:sz w:val="27"/>
          <w:szCs w:val="27"/>
        </w:rPr>
        <w:t>ajili</w:t>
      </w:r>
      <w:proofErr w:type="spellEnd"/>
      <w:r w:rsidR="00B56208">
        <w:rPr>
          <w:rFonts w:ascii="Book Antiqua" w:eastAsia="Calibri" w:hAnsi="Book Antiqua" w:cs="Times New Roman"/>
          <w:sz w:val="27"/>
          <w:szCs w:val="27"/>
        </w:rPr>
        <w:t xml:space="preserve"> ya </w:t>
      </w:r>
      <w:proofErr w:type="spellStart"/>
      <w:r w:rsidR="00B56208">
        <w:rPr>
          <w:rFonts w:ascii="Book Antiqua" w:eastAsia="Calibri" w:hAnsi="Book Antiqua" w:cs="Times New Roman"/>
          <w:sz w:val="27"/>
          <w:szCs w:val="27"/>
        </w:rPr>
        <w:t>makazi</w:t>
      </w:r>
      <w:proofErr w:type="spellEnd"/>
      <w:r w:rsidR="00B56208">
        <w:rPr>
          <w:rFonts w:ascii="Book Antiqua" w:eastAsia="Calibri" w:hAnsi="Book Antiqua" w:cs="Times New Roman"/>
          <w:sz w:val="27"/>
          <w:szCs w:val="27"/>
        </w:rPr>
        <w:t xml:space="preserve"> ya </w:t>
      </w:r>
      <w:proofErr w:type="spellStart"/>
      <w:r w:rsidR="00B56208">
        <w:rPr>
          <w:rFonts w:ascii="Book Antiqua" w:eastAsia="Calibri" w:hAnsi="Book Antiqua" w:cs="Times New Roman"/>
          <w:sz w:val="27"/>
          <w:szCs w:val="27"/>
        </w:rPr>
        <w:t>Mhe</w:t>
      </w:r>
      <w:proofErr w:type="spellEnd"/>
      <w:r w:rsidR="00B56208">
        <w:rPr>
          <w:rFonts w:ascii="Book Antiqua" w:eastAsia="Calibri" w:hAnsi="Book Antiqua" w:cs="Times New Roman"/>
          <w:sz w:val="27"/>
          <w:szCs w:val="27"/>
        </w:rPr>
        <w:t>.</w:t>
      </w:r>
      <w:r>
        <w:rPr>
          <w:rFonts w:ascii="Book Antiqua" w:eastAsia="Calibri" w:hAnsi="Book Antiqua" w:cs="Times New Roman"/>
          <w:sz w:val="27"/>
          <w:szCs w:val="27"/>
        </w:rPr>
        <w:t xml:space="preserve"> DC</w:t>
      </w:r>
    </w:p>
    <w:p w:rsidR="0096798A" w:rsidRPr="00620016" w:rsidRDefault="00620016" w:rsidP="00B70AE8">
      <w:pPr>
        <w:spacing w:after="200" w:line="276" w:lineRule="auto"/>
        <w:ind w:left="360"/>
        <w:jc w:val="both"/>
        <w:rPr>
          <w:rFonts w:ascii="Book Antiqua" w:hAnsi="Book Antiqua"/>
          <w:sz w:val="27"/>
          <w:szCs w:val="27"/>
        </w:rPr>
      </w:pPr>
      <w:proofErr w:type="spellStart"/>
      <w:r w:rsidRPr="00620016">
        <w:rPr>
          <w:rFonts w:ascii="Book Antiqua" w:hAnsi="Book Antiqua"/>
          <w:sz w:val="27"/>
          <w:szCs w:val="27"/>
        </w:rPr>
        <w:t>Mradi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620016">
        <w:rPr>
          <w:rFonts w:ascii="Book Antiqua" w:hAnsi="Book Antiqua"/>
          <w:sz w:val="27"/>
          <w:szCs w:val="27"/>
        </w:rPr>
        <w:t>huu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620016">
        <w:rPr>
          <w:rFonts w:ascii="Book Antiqua" w:hAnsi="Book Antiqua"/>
          <w:sz w:val="27"/>
          <w:szCs w:val="27"/>
        </w:rPr>
        <w:t>unatekelezwa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620016">
        <w:rPr>
          <w:rFonts w:ascii="Book Antiqua" w:hAnsi="Book Antiqua"/>
          <w:sz w:val="27"/>
          <w:szCs w:val="27"/>
        </w:rPr>
        <w:t>na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620016">
        <w:rPr>
          <w:rFonts w:ascii="Book Antiqua" w:hAnsi="Book Antiqua"/>
          <w:sz w:val="27"/>
          <w:szCs w:val="27"/>
        </w:rPr>
        <w:t>Ofisi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Pr="00620016">
        <w:rPr>
          <w:rFonts w:ascii="Book Antiqua" w:hAnsi="Book Antiqua"/>
          <w:sz w:val="27"/>
          <w:szCs w:val="27"/>
        </w:rPr>
        <w:t>Mkurugenzi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wa </w:t>
      </w:r>
      <w:proofErr w:type="spellStart"/>
      <w:r w:rsidRPr="00620016">
        <w:rPr>
          <w:rFonts w:ascii="Book Antiqua" w:hAnsi="Book Antiqua"/>
          <w:sz w:val="27"/>
          <w:szCs w:val="27"/>
        </w:rPr>
        <w:t>Manispaa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Pr="00620016">
        <w:rPr>
          <w:rFonts w:ascii="Book Antiqua" w:hAnsi="Book Antiqua"/>
          <w:sz w:val="27"/>
          <w:szCs w:val="27"/>
        </w:rPr>
        <w:t>Kigamboni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620016">
        <w:rPr>
          <w:rFonts w:ascii="Book Antiqua" w:hAnsi="Book Antiqua"/>
          <w:sz w:val="27"/>
          <w:szCs w:val="27"/>
        </w:rPr>
        <w:t>kwa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620016">
        <w:rPr>
          <w:rFonts w:ascii="Book Antiqua" w:hAnsi="Book Antiqua"/>
          <w:sz w:val="27"/>
          <w:szCs w:val="27"/>
        </w:rPr>
        <w:t>kushirikisha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620016">
        <w:rPr>
          <w:rFonts w:ascii="Book Antiqua" w:hAnsi="Book Antiqua"/>
          <w:sz w:val="27"/>
          <w:szCs w:val="27"/>
        </w:rPr>
        <w:t>Ofisi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Pr="00620016">
        <w:rPr>
          <w:rFonts w:ascii="Book Antiqua" w:hAnsi="Book Antiqua"/>
          <w:sz w:val="27"/>
          <w:szCs w:val="27"/>
        </w:rPr>
        <w:t>Mkuu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wa </w:t>
      </w:r>
      <w:proofErr w:type="spellStart"/>
      <w:r w:rsidRPr="00620016">
        <w:rPr>
          <w:rFonts w:ascii="Book Antiqua" w:hAnsi="Book Antiqua"/>
          <w:sz w:val="27"/>
          <w:szCs w:val="27"/>
        </w:rPr>
        <w:t>Wilaya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620016">
        <w:rPr>
          <w:rFonts w:ascii="Book Antiqua" w:hAnsi="Book Antiqua"/>
          <w:sz w:val="27"/>
          <w:szCs w:val="27"/>
        </w:rPr>
        <w:t>Kigamboni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, </w:t>
      </w:r>
      <w:proofErr w:type="spellStart"/>
      <w:r w:rsidRPr="00620016">
        <w:rPr>
          <w:rFonts w:ascii="Book Antiqua" w:hAnsi="Book Antiqua"/>
          <w:sz w:val="27"/>
          <w:szCs w:val="27"/>
        </w:rPr>
        <w:t>Ofisi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Pr="00620016">
        <w:rPr>
          <w:rFonts w:ascii="Book Antiqua" w:hAnsi="Book Antiqua"/>
          <w:sz w:val="27"/>
          <w:szCs w:val="27"/>
        </w:rPr>
        <w:t>Mkuu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wa </w:t>
      </w:r>
      <w:proofErr w:type="spellStart"/>
      <w:r w:rsidRPr="00620016">
        <w:rPr>
          <w:rFonts w:ascii="Book Antiqua" w:hAnsi="Book Antiqua"/>
          <w:sz w:val="27"/>
          <w:szCs w:val="27"/>
        </w:rPr>
        <w:t>Mkoa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620016">
        <w:rPr>
          <w:rFonts w:ascii="Book Antiqua" w:hAnsi="Book Antiqua"/>
          <w:sz w:val="27"/>
          <w:szCs w:val="27"/>
        </w:rPr>
        <w:t>pamoja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620016">
        <w:rPr>
          <w:rFonts w:ascii="Book Antiqua" w:hAnsi="Book Antiqua"/>
          <w:sz w:val="27"/>
          <w:szCs w:val="27"/>
        </w:rPr>
        <w:t>na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620016">
        <w:rPr>
          <w:rFonts w:ascii="Book Antiqua" w:hAnsi="Book Antiqua"/>
          <w:sz w:val="27"/>
          <w:szCs w:val="27"/>
        </w:rPr>
        <w:t>Ofisi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Pr="00620016">
        <w:rPr>
          <w:rFonts w:ascii="Book Antiqua" w:hAnsi="Book Antiqua"/>
          <w:sz w:val="27"/>
          <w:szCs w:val="27"/>
        </w:rPr>
        <w:t>Rais</w:t>
      </w:r>
      <w:proofErr w:type="spellEnd"/>
      <w:r w:rsidRPr="00620016">
        <w:rPr>
          <w:rFonts w:ascii="Book Antiqua" w:hAnsi="Book Antiqua"/>
          <w:sz w:val="27"/>
          <w:szCs w:val="27"/>
        </w:rPr>
        <w:t xml:space="preserve"> TAMISEMI.</w:t>
      </w:r>
    </w:p>
    <w:p w:rsidR="007121D5" w:rsidRPr="007121D5" w:rsidRDefault="007121D5" w:rsidP="007121D5">
      <w:pPr>
        <w:spacing w:after="200" w:line="276" w:lineRule="auto"/>
        <w:ind w:left="360"/>
        <w:jc w:val="both"/>
        <w:rPr>
          <w:rFonts w:ascii="Book Antiqua" w:eastAsia="Calibri" w:hAnsi="Book Antiqua" w:cs="Times New Roman"/>
          <w:b/>
          <w:sz w:val="27"/>
          <w:szCs w:val="27"/>
        </w:rPr>
      </w:pPr>
      <w:r w:rsidRPr="007121D5">
        <w:rPr>
          <w:rFonts w:ascii="Book Antiqua" w:eastAsia="Calibri" w:hAnsi="Book Antiqua" w:cs="Times New Roman"/>
          <w:b/>
          <w:sz w:val="27"/>
          <w:szCs w:val="27"/>
        </w:rPr>
        <w:t xml:space="preserve">3.2 </w:t>
      </w:r>
      <w:proofErr w:type="spellStart"/>
      <w:r w:rsidRPr="007121D5">
        <w:rPr>
          <w:rFonts w:ascii="Book Antiqua" w:eastAsia="Calibri" w:hAnsi="Book Antiqua" w:cs="Times New Roman"/>
          <w:b/>
          <w:sz w:val="27"/>
          <w:szCs w:val="27"/>
        </w:rPr>
        <w:t>Mapokezi</w:t>
      </w:r>
      <w:proofErr w:type="spellEnd"/>
      <w:r w:rsidRPr="007121D5">
        <w:rPr>
          <w:rFonts w:ascii="Book Antiqua" w:eastAsia="Calibri" w:hAnsi="Book Antiqua" w:cs="Times New Roman"/>
          <w:b/>
          <w:sz w:val="27"/>
          <w:szCs w:val="27"/>
        </w:rPr>
        <w:t xml:space="preserve"> ya </w:t>
      </w:r>
      <w:proofErr w:type="spellStart"/>
      <w:r w:rsidRPr="007121D5">
        <w:rPr>
          <w:rFonts w:ascii="Book Antiqua" w:eastAsia="Calibri" w:hAnsi="Book Antiqua" w:cs="Times New Roman"/>
          <w:b/>
          <w:sz w:val="27"/>
          <w:szCs w:val="27"/>
        </w:rPr>
        <w:t>Fedha</w:t>
      </w:r>
      <w:proofErr w:type="spellEnd"/>
    </w:p>
    <w:p w:rsidR="00DA2639" w:rsidRDefault="0052789F" w:rsidP="009D44AF">
      <w:pPr>
        <w:spacing w:after="200" w:line="276" w:lineRule="auto"/>
        <w:ind w:left="360"/>
        <w:jc w:val="both"/>
        <w:rPr>
          <w:rFonts w:ascii="Book Antiqua" w:eastAsia="Calibri" w:hAnsi="Book Antiqua" w:cs="Times New Roman"/>
          <w:sz w:val="27"/>
          <w:szCs w:val="27"/>
        </w:rPr>
      </w:pPr>
      <w:proofErr w:type="spellStart"/>
      <w:r>
        <w:rPr>
          <w:rFonts w:ascii="Book Antiqua" w:eastAsia="Calibri" w:hAnsi="Book Antiqua" w:cs="Times New Roman"/>
          <w:sz w:val="27"/>
          <w:szCs w:val="27"/>
        </w:rPr>
        <w:t>Katika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ahadi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ya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Tsh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2,000,000,000.00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kwa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ajili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ya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Ujenzi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wa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nyum</w:t>
      </w:r>
      <w:r w:rsidR="00620016">
        <w:rPr>
          <w:rFonts w:ascii="Book Antiqua" w:hAnsi="Book Antiqua"/>
          <w:sz w:val="27"/>
          <w:szCs w:val="27"/>
        </w:rPr>
        <w:t>b</w:t>
      </w:r>
      <w:r>
        <w:rPr>
          <w:rFonts w:ascii="Book Antiqua" w:eastAsia="Calibri" w:hAnsi="Book Antiqua" w:cs="Times New Roman"/>
          <w:sz w:val="27"/>
          <w:szCs w:val="27"/>
        </w:rPr>
        <w:t>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za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Viongozi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, </w:t>
      </w:r>
      <w:proofErr w:type="spellStart"/>
      <w:r w:rsidR="007639F4">
        <w:rPr>
          <w:rFonts w:ascii="Book Antiqua" w:eastAsia="Calibri" w:hAnsi="Book Antiqua" w:cs="Times New Roman"/>
          <w:sz w:val="27"/>
          <w:szCs w:val="27"/>
        </w:rPr>
        <w:t>Fedha</w:t>
      </w:r>
      <w:proofErr w:type="spellEnd"/>
      <w:r w:rsidR="007639F4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zilizopokelewa</w:t>
      </w:r>
      <w:proofErr w:type="spellEnd"/>
      <w:r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ni</w:t>
      </w:r>
      <w:proofErr w:type="spellEnd"/>
      <w:r w:rsidR="007121D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CA60D2">
        <w:rPr>
          <w:rFonts w:ascii="Book Antiqua" w:eastAsia="Calibri" w:hAnsi="Book Antiqua" w:cs="Times New Roman"/>
          <w:sz w:val="27"/>
          <w:szCs w:val="27"/>
        </w:rPr>
        <w:t>jumla</w:t>
      </w:r>
      <w:proofErr w:type="spellEnd"/>
      <w:r w:rsidR="00CA60D2">
        <w:rPr>
          <w:rFonts w:ascii="Book Antiqua" w:eastAsia="Calibri" w:hAnsi="Book Antiqua" w:cs="Times New Roman"/>
          <w:sz w:val="27"/>
          <w:szCs w:val="27"/>
        </w:rPr>
        <w:t xml:space="preserve"> ya </w:t>
      </w:r>
      <w:proofErr w:type="spellStart"/>
      <w:r w:rsidR="00CA60D2" w:rsidRPr="00CA60D2">
        <w:rPr>
          <w:rFonts w:ascii="Book Antiqua" w:eastAsia="Calibri" w:hAnsi="Book Antiqua" w:cs="Times New Roman"/>
          <w:b/>
          <w:sz w:val="27"/>
          <w:szCs w:val="27"/>
        </w:rPr>
        <w:t>Tshs</w:t>
      </w:r>
      <w:proofErr w:type="spellEnd"/>
      <w:r w:rsidR="00CA60D2" w:rsidRPr="00CA60D2">
        <w:rPr>
          <w:rFonts w:ascii="Book Antiqua" w:eastAsia="Calibri" w:hAnsi="Book Antiqua" w:cs="Times New Roman"/>
          <w:b/>
          <w:sz w:val="27"/>
          <w:szCs w:val="27"/>
        </w:rPr>
        <w:t xml:space="preserve"> 1,943,078,160.00</w:t>
      </w:r>
      <w:r w:rsidR="00CA60D2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7121D5">
        <w:rPr>
          <w:rFonts w:ascii="Book Antiqua" w:eastAsia="Calibri" w:hAnsi="Book Antiqua" w:cs="Times New Roman"/>
          <w:sz w:val="27"/>
          <w:szCs w:val="27"/>
        </w:rPr>
        <w:t>kwa</w:t>
      </w:r>
      <w:proofErr w:type="spellEnd"/>
      <w:r w:rsidR="007121D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7121D5">
        <w:rPr>
          <w:rFonts w:ascii="Book Antiqua" w:eastAsia="Calibri" w:hAnsi="Book Antiqua" w:cs="Times New Roman"/>
          <w:sz w:val="27"/>
          <w:szCs w:val="27"/>
        </w:rPr>
        <w:t>awamu</w:t>
      </w:r>
      <w:proofErr w:type="spellEnd"/>
      <w:r w:rsidR="0096798A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96798A">
        <w:rPr>
          <w:rFonts w:ascii="Book Antiqua" w:eastAsia="Calibri" w:hAnsi="Book Antiqua" w:cs="Times New Roman"/>
          <w:sz w:val="27"/>
          <w:szCs w:val="27"/>
        </w:rPr>
        <w:t>mbili</w:t>
      </w:r>
      <w:proofErr w:type="spellEnd"/>
      <w:r w:rsidR="00DA2639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DA2639">
        <w:rPr>
          <w:rFonts w:ascii="Book Antiqua" w:eastAsia="Calibri" w:hAnsi="Book Antiqua" w:cs="Times New Roman"/>
          <w:sz w:val="27"/>
          <w:szCs w:val="27"/>
        </w:rPr>
        <w:t>kama</w:t>
      </w:r>
      <w:proofErr w:type="spellEnd"/>
      <w:r w:rsidR="00DA2639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DA2639">
        <w:rPr>
          <w:rFonts w:ascii="Book Antiqua" w:eastAsia="Calibri" w:hAnsi="Book Antiqua" w:cs="Times New Roman"/>
          <w:sz w:val="27"/>
          <w:szCs w:val="27"/>
        </w:rPr>
        <w:t>ifuatavyo</w:t>
      </w:r>
      <w:proofErr w:type="spellEnd"/>
      <w:r w:rsidR="00DA2639">
        <w:rPr>
          <w:rFonts w:ascii="Book Antiqua" w:eastAsia="Calibri" w:hAnsi="Book Antiqua" w:cs="Times New Roman"/>
          <w:sz w:val="27"/>
          <w:szCs w:val="27"/>
        </w:rPr>
        <w:t>;-</w:t>
      </w:r>
    </w:p>
    <w:p w:rsidR="00DA2639" w:rsidRPr="00DA2639" w:rsidRDefault="00DA2639" w:rsidP="00DA2639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Book Antiqua" w:eastAsia="Calibri" w:hAnsi="Book Antiqua" w:cs="Times New Roman"/>
          <w:b/>
          <w:sz w:val="27"/>
          <w:szCs w:val="27"/>
        </w:rPr>
      </w:pPr>
      <w:proofErr w:type="spellStart"/>
      <w:r>
        <w:rPr>
          <w:rFonts w:ascii="Book Antiqua" w:eastAsia="Calibri" w:hAnsi="Book Antiqua" w:cs="Times New Roman"/>
          <w:sz w:val="27"/>
          <w:szCs w:val="27"/>
        </w:rPr>
        <w:t>A</w:t>
      </w:r>
      <w:r w:rsidR="007121D5" w:rsidRPr="00DA2639">
        <w:rPr>
          <w:rFonts w:ascii="Book Antiqua" w:eastAsia="Calibri" w:hAnsi="Book Antiqua" w:cs="Times New Roman"/>
          <w:sz w:val="27"/>
          <w:szCs w:val="27"/>
        </w:rPr>
        <w:t>wamu</w:t>
      </w:r>
      <w:proofErr w:type="spellEnd"/>
      <w:r w:rsidR="007121D5" w:rsidRPr="00DA2639">
        <w:rPr>
          <w:rFonts w:ascii="Book Antiqua" w:eastAsia="Calibri" w:hAnsi="Book Antiqua" w:cs="Times New Roman"/>
          <w:sz w:val="27"/>
          <w:szCs w:val="27"/>
        </w:rPr>
        <w:t xml:space="preserve"> ya kwanza </w:t>
      </w:r>
      <w:proofErr w:type="spellStart"/>
      <w:r w:rsidR="007121D5" w:rsidRPr="00DA2639">
        <w:rPr>
          <w:rFonts w:ascii="Book Antiqua" w:eastAsia="Calibri" w:hAnsi="Book Antiqua" w:cs="Times New Roman"/>
          <w:sz w:val="27"/>
          <w:szCs w:val="27"/>
        </w:rPr>
        <w:t>zi</w:t>
      </w:r>
      <w:r w:rsidR="008D6D21" w:rsidRPr="00DA2639">
        <w:rPr>
          <w:rFonts w:ascii="Book Antiqua" w:eastAsia="Calibri" w:hAnsi="Book Antiqua" w:cs="Times New Roman"/>
          <w:sz w:val="27"/>
          <w:szCs w:val="27"/>
        </w:rPr>
        <w:t>lipokele</w:t>
      </w:r>
      <w:r w:rsidR="007121D5" w:rsidRPr="00DA2639">
        <w:rPr>
          <w:rFonts w:ascii="Book Antiqua" w:eastAsia="Calibri" w:hAnsi="Book Antiqua" w:cs="Times New Roman"/>
          <w:sz w:val="27"/>
          <w:szCs w:val="27"/>
        </w:rPr>
        <w:t>wa</w:t>
      </w:r>
      <w:proofErr w:type="spellEnd"/>
      <w:r w:rsidR="007121D5" w:rsidRPr="00DA2639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7121D5" w:rsidRPr="00DA2639">
        <w:rPr>
          <w:rFonts w:ascii="Book Antiqua" w:eastAsia="Calibri" w:hAnsi="Book Antiqua" w:cs="Times New Roman"/>
          <w:b/>
          <w:sz w:val="27"/>
          <w:szCs w:val="27"/>
        </w:rPr>
        <w:t>Tshs</w:t>
      </w:r>
      <w:proofErr w:type="spellEnd"/>
      <w:r w:rsidR="007121D5" w:rsidRPr="00DA2639">
        <w:rPr>
          <w:rFonts w:ascii="Book Antiqua" w:eastAsia="Calibri" w:hAnsi="Book Antiqua" w:cs="Times New Roman"/>
          <w:b/>
          <w:sz w:val="27"/>
          <w:szCs w:val="27"/>
        </w:rPr>
        <w:t xml:space="preserve"> 1,499,685,160.00</w:t>
      </w:r>
      <w:r w:rsidR="007121D5" w:rsidRPr="00DA2639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7121D5" w:rsidRPr="00DA2639">
        <w:rPr>
          <w:rFonts w:ascii="Book Antiqua" w:eastAsia="Calibri" w:hAnsi="Book Antiqua" w:cs="Times New Roman"/>
          <w:sz w:val="27"/>
          <w:szCs w:val="27"/>
        </w:rPr>
        <w:t>tarehe</w:t>
      </w:r>
      <w:proofErr w:type="spellEnd"/>
      <w:r w:rsidR="007121D5" w:rsidRPr="00DA2639">
        <w:rPr>
          <w:rFonts w:ascii="Book Antiqua" w:eastAsia="Calibri" w:hAnsi="Book Antiqua" w:cs="Times New Roman"/>
          <w:sz w:val="27"/>
          <w:szCs w:val="27"/>
        </w:rPr>
        <w:t xml:space="preserve"> 12 </w:t>
      </w:r>
      <w:proofErr w:type="spellStart"/>
      <w:r w:rsidR="007121D5" w:rsidRPr="00DA2639">
        <w:rPr>
          <w:rFonts w:ascii="Book Antiqua" w:eastAsia="Calibri" w:hAnsi="Book Antiqua" w:cs="Times New Roman"/>
          <w:sz w:val="27"/>
          <w:szCs w:val="27"/>
        </w:rPr>
        <w:t>Agosti</w:t>
      </w:r>
      <w:proofErr w:type="spellEnd"/>
      <w:r w:rsidR="007121D5" w:rsidRPr="00DA2639">
        <w:rPr>
          <w:rFonts w:ascii="Book Antiqua" w:eastAsia="Calibri" w:hAnsi="Book Antiqua" w:cs="Times New Roman"/>
          <w:sz w:val="27"/>
          <w:szCs w:val="27"/>
        </w:rPr>
        <w:t xml:space="preserve">, 2020 </w:t>
      </w:r>
      <w:proofErr w:type="spellStart"/>
      <w:r w:rsidR="00C264AF" w:rsidRPr="00DA2639">
        <w:rPr>
          <w:rFonts w:ascii="Book Antiqua" w:eastAsia="Calibri" w:hAnsi="Book Antiqua" w:cs="Times New Roman"/>
          <w:sz w:val="27"/>
          <w:szCs w:val="27"/>
        </w:rPr>
        <w:t>na</w:t>
      </w:r>
      <w:proofErr w:type="spellEnd"/>
      <w:r w:rsidR="00C264AF" w:rsidRPr="00DA2639">
        <w:rPr>
          <w:rFonts w:ascii="Book Antiqua" w:eastAsia="Calibri" w:hAnsi="Book Antiqua" w:cs="Times New Roman"/>
          <w:sz w:val="27"/>
          <w:szCs w:val="27"/>
        </w:rPr>
        <w:t xml:space="preserve"> </w:t>
      </w:r>
    </w:p>
    <w:p w:rsidR="00B56208" w:rsidRPr="00B56208" w:rsidRDefault="00DA2639" w:rsidP="00B56208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Book Antiqua" w:eastAsia="Calibri" w:hAnsi="Book Antiqua" w:cs="Times New Roman"/>
          <w:b/>
          <w:sz w:val="27"/>
          <w:szCs w:val="27"/>
        </w:rPr>
      </w:pPr>
      <w:proofErr w:type="spellStart"/>
      <w:r>
        <w:rPr>
          <w:rFonts w:ascii="Book Antiqua" w:eastAsia="Calibri" w:hAnsi="Book Antiqua" w:cs="Times New Roman"/>
          <w:sz w:val="27"/>
          <w:szCs w:val="27"/>
        </w:rPr>
        <w:lastRenderedPageBreak/>
        <w:t>A</w:t>
      </w:r>
      <w:r w:rsidR="00C264AF" w:rsidRPr="00DA2639">
        <w:rPr>
          <w:rFonts w:ascii="Book Antiqua" w:eastAsia="Calibri" w:hAnsi="Book Antiqua" w:cs="Times New Roman"/>
          <w:sz w:val="27"/>
          <w:szCs w:val="27"/>
        </w:rPr>
        <w:t>wamu</w:t>
      </w:r>
      <w:proofErr w:type="spellEnd"/>
      <w:r w:rsidR="00C264AF" w:rsidRPr="00DA2639">
        <w:rPr>
          <w:rFonts w:ascii="Book Antiqua" w:eastAsia="Calibri" w:hAnsi="Book Antiqua" w:cs="Times New Roman"/>
          <w:sz w:val="27"/>
          <w:szCs w:val="27"/>
        </w:rPr>
        <w:t xml:space="preserve"> ya </w:t>
      </w:r>
      <w:proofErr w:type="spellStart"/>
      <w:r w:rsidR="00C264AF" w:rsidRPr="00DA2639">
        <w:rPr>
          <w:rFonts w:ascii="Book Antiqua" w:eastAsia="Calibri" w:hAnsi="Book Antiqua" w:cs="Times New Roman"/>
          <w:sz w:val="27"/>
          <w:szCs w:val="27"/>
        </w:rPr>
        <w:t>pili</w:t>
      </w:r>
      <w:proofErr w:type="spellEnd"/>
      <w:r w:rsidR="00C264AF" w:rsidRPr="00DA2639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>
        <w:rPr>
          <w:rFonts w:ascii="Book Antiqua" w:eastAsia="Calibri" w:hAnsi="Book Antiqua" w:cs="Times New Roman"/>
          <w:sz w:val="27"/>
          <w:szCs w:val="27"/>
        </w:rPr>
        <w:t>zili</w:t>
      </w:r>
      <w:r w:rsidRPr="00DA2639">
        <w:rPr>
          <w:rFonts w:ascii="Book Antiqua" w:eastAsia="Calibri" w:hAnsi="Book Antiqua" w:cs="Times New Roman"/>
          <w:sz w:val="27"/>
          <w:szCs w:val="27"/>
        </w:rPr>
        <w:t>pokelewa</w:t>
      </w:r>
      <w:proofErr w:type="spellEnd"/>
      <w:r w:rsidRPr="00DA2639">
        <w:rPr>
          <w:rFonts w:ascii="Book Antiqua" w:eastAsia="Calibri" w:hAnsi="Book Antiqua" w:cs="Times New Roman"/>
          <w:b/>
          <w:sz w:val="27"/>
          <w:szCs w:val="27"/>
        </w:rPr>
        <w:t xml:space="preserve"> </w:t>
      </w:r>
      <w:proofErr w:type="spellStart"/>
      <w:r w:rsidR="00C264AF" w:rsidRPr="00DA2639">
        <w:rPr>
          <w:rFonts w:ascii="Book Antiqua" w:eastAsia="Calibri" w:hAnsi="Book Antiqua" w:cs="Times New Roman"/>
          <w:b/>
          <w:sz w:val="27"/>
          <w:szCs w:val="27"/>
        </w:rPr>
        <w:t>Tshs</w:t>
      </w:r>
      <w:proofErr w:type="spellEnd"/>
      <w:r w:rsidR="00C264AF" w:rsidRPr="00DA2639">
        <w:rPr>
          <w:rFonts w:ascii="Book Antiqua" w:eastAsia="Calibri" w:hAnsi="Book Antiqua" w:cs="Times New Roman"/>
          <w:b/>
          <w:sz w:val="27"/>
          <w:szCs w:val="27"/>
        </w:rPr>
        <w:t>.</w:t>
      </w:r>
      <w:r w:rsidR="0056629F" w:rsidRPr="00DA2639">
        <w:rPr>
          <w:rFonts w:ascii="Book Antiqua" w:eastAsia="Calibri" w:hAnsi="Book Antiqua" w:cs="Times New Roman"/>
          <w:b/>
          <w:sz w:val="27"/>
          <w:szCs w:val="27"/>
        </w:rPr>
        <w:t xml:space="preserve"> 4</w:t>
      </w:r>
      <w:r w:rsidR="002E3BFA" w:rsidRPr="00DA2639">
        <w:rPr>
          <w:rFonts w:ascii="Book Antiqua" w:eastAsia="Calibri" w:hAnsi="Book Antiqua" w:cs="Times New Roman"/>
          <w:b/>
          <w:sz w:val="27"/>
          <w:szCs w:val="27"/>
        </w:rPr>
        <w:t xml:space="preserve">43,393,000.00 </w:t>
      </w:r>
      <w:proofErr w:type="spellStart"/>
      <w:r w:rsidR="002E3BFA" w:rsidRPr="00DA2639">
        <w:rPr>
          <w:rFonts w:ascii="Book Antiqua" w:eastAsia="Calibri" w:hAnsi="Book Antiqua" w:cs="Times New Roman"/>
          <w:sz w:val="27"/>
          <w:szCs w:val="27"/>
        </w:rPr>
        <w:t>tarehe</w:t>
      </w:r>
      <w:proofErr w:type="spellEnd"/>
      <w:r w:rsidR="002E3BFA" w:rsidRPr="00DA2639">
        <w:rPr>
          <w:rFonts w:ascii="Book Antiqua" w:eastAsia="Calibri" w:hAnsi="Book Antiqua" w:cs="Times New Roman"/>
          <w:sz w:val="27"/>
          <w:szCs w:val="27"/>
        </w:rPr>
        <w:t xml:space="preserve"> 23 </w:t>
      </w:r>
      <w:proofErr w:type="spellStart"/>
      <w:r w:rsidR="002E3BFA" w:rsidRPr="00DA2639">
        <w:rPr>
          <w:rFonts w:ascii="Book Antiqua" w:eastAsia="Calibri" w:hAnsi="Book Antiqua" w:cs="Times New Roman"/>
          <w:sz w:val="27"/>
          <w:szCs w:val="27"/>
        </w:rPr>
        <w:t>Desemba</w:t>
      </w:r>
      <w:proofErr w:type="spellEnd"/>
      <w:r w:rsidR="002E3BFA" w:rsidRPr="00DA2639">
        <w:rPr>
          <w:rFonts w:ascii="Book Antiqua" w:eastAsia="Calibri" w:hAnsi="Book Antiqua" w:cs="Times New Roman"/>
          <w:sz w:val="27"/>
          <w:szCs w:val="27"/>
        </w:rPr>
        <w:t>, 2020</w:t>
      </w:r>
      <w:r w:rsidR="0052789F" w:rsidRPr="00DA2639">
        <w:rPr>
          <w:rFonts w:ascii="Book Antiqua" w:eastAsia="Calibri" w:hAnsi="Book Antiqua" w:cs="Times New Roman"/>
          <w:sz w:val="27"/>
          <w:szCs w:val="27"/>
        </w:rPr>
        <w:t xml:space="preserve">. </w:t>
      </w:r>
    </w:p>
    <w:p w:rsidR="00CA60D2" w:rsidRPr="004B39B5" w:rsidRDefault="0052789F" w:rsidP="004B39B5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Book Antiqua" w:eastAsia="Calibri" w:hAnsi="Book Antiqua" w:cs="Times New Roman"/>
          <w:b/>
          <w:sz w:val="27"/>
          <w:szCs w:val="27"/>
        </w:rPr>
      </w:pPr>
      <w:proofErr w:type="spellStart"/>
      <w:r w:rsidRPr="004B39B5">
        <w:rPr>
          <w:rFonts w:ascii="Book Antiqua" w:eastAsia="Calibri" w:hAnsi="Book Antiqua" w:cs="Times New Roman"/>
          <w:sz w:val="27"/>
          <w:szCs w:val="27"/>
        </w:rPr>
        <w:t>Fedha</w:t>
      </w:r>
      <w:proofErr w:type="spellEnd"/>
      <w:r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Pr="004B39B5">
        <w:rPr>
          <w:rFonts w:ascii="Book Antiqua" w:eastAsia="Calibri" w:hAnsi="Book Antiqua" w:cs="Times New Roman"/>
          <w:sz w:val="27"/>
          <w:szCs w:val="27"/>
        </w:rPr>
        <w:t>ambazo</w:t>
      </w:r>
      <w:proofErr w:type="spellEnd"/>
      <w:r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Pr="004B39B5">
        <w:rPr>
          <w:rFonts w:ascii="Book Antiqua" w:eastAsia="Calibri" w:hAnsi="Book Antiqua" w:cs="Times New Roman"/>
          <w:sz w:val="27"/>
          <w:szCs w:val="27"/>
        </w:rPr>
        <w:t>bado</w:t>
      </w:r>
      <w:proofErr w:type="spellEnd"/>
      <w:r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8D6D21" w:rsidRPr="004B39B5">
        <w:rPr>
          <w:rFonts w:ascii="Book Antiqua" w:eastAsia="Calibri" w:hAnsi="Book Antiqua" w:cs="Times New Roman"/>
          <w:sz w:val="27"/>
          <w:szCs w:val="27"/>
        </w:rPr>
        <w:t>hazijapokelewa</w:t>
      </w:r>
      <w:proofErr w:type="spellEnd"/>
      <w:r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DA2639" w:rsidRPr="004B39B5">
        <w:rPr>
          <w:rFonts w:ascii="Book Antiqua" w:eastAsia="Calibri" w:hAnsi="Book Antiqua" w:cs="Times New Roman"/>
          <w:sz w:val="27"/>
          <w:szCs w:val="27"/>
        </w:rPr>
        <w:t>kutoka</w:t>
      </w:r>
      <w:proofErr w:type="spellEnd"/>
      <w:r w:rsidR="00DA2639"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DA2639" w:rsidRPr="004B39B5">
        <w:rPr>
          <w:rFonts w:ascii="Book Antiqua" w:eastAsia="Calibri" w:hAnsi="Book Antiqua" w:cs="Times New Roman"/>
          <w:sz w:val="27"/>
          <w:szCs w:val="27"/>
        </w:rPr>
        <w:t>Hazina</w:t>
      </w:r>
      <w:proofErr w:type="spellEnd"/>
      <w:r w:rsidR="00DA2639"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DA2639" w:rsidRPr="004B39B5">
        <w:rPr>
          <w:rFonts w:ascii="Book Antiqua" w:eastAsia="Calibri" w:hAnsi="Book Antiqua" w:cs="Times New Roman"/>
          <w:sz w:val="27"/>
          <w:szCs w:val="27"/>
        </w:rPr>
        <w:t>ili</w:t>
      </w:r>
      <w:proofErr w:type="spellEnd"/>
      <w:r w:rsidR="00DA2639"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DA2639" w:rsidRPr="004B39B5">
        <w:rPr>
          <w:rFonts w:ascii="Book Antiqua" w:eastAsia="Calibri" w:hAnsi="Book Antiqua" w:cs="Times New Roman"/>
          <w:sz w:val="27"/>
          <w:szCs w:val="27"/>
        </w:rPr>
        <w:t>kukamilisha</w:t>
      </w:r>
      <w:proofErr w:type="spellEnd"/>
      <w:r w:rsidR="00DA2639"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DA2639" w:rsidRPr="004B39B5">
        <w:rPr>
          <w:rFonts w:ascii="Book Antiqua" w:eastAsia="Calibri" w:hAnsi="Book Antiqua" w:cs="Times New Roman"/>
          <w:sz w:val="27"/>
          <w:szCs w:val="27"/>
        </w:rPr>
        <w:t>Mradi</w:t>
      </w:r>
      <w:proofErr w:type="spellEnd"/>
      <w:r w:rsidR="00DA2639"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Pr="004B39B5">
        <w:rPr>
          <w:rFonts w:ascii="Book Antiqua" w:eastAsia="Calibri" w:hAnsi="Book Antiqua" w:cs="Times New Roman"/>
          <w:sz w:val="27"/>
          <w:szCs w:val="27"/>
        </w:rPr>
        <w:t>ni</w:t>
      </w:r>
      <w:proofErr w:type="spellEnd"/>
      <w:r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Pr="004B39B5">
        <w:rPr>
          <w:rFonts w:ascii="Book Antiqua" w:eastAsia="Calibri" w:hAnsi="Book Antiqua" w:cs="Times New Roman"/>
          <w:b/>
          <w:sz w:val="27"/>
          <w:szCs w:val="27"/>
        </w:rPr>
        <w:t>Tshs</w:t>
      </w:r>
      <w:proofErr w:type="spellEnd"/>
      <w:r w:rsidRPr="004B39B5">
        <w:rPr>
          <w:rFonts w:ascii="Book Antiqua" w:eastAsia="Calibri" w:hAnsi="Book Antiqua" w:cs="Times New Roman"/>
          <w:b/>
          <w:sz w:val="27"/>
          <w:szCs w:val="27"/>
        </w:rPr>
        <w:t xml:space="preserve"> 56,921,840.00</w:t>
      </w:r>
      <w:r w:rsidR="00DA2639" w:rsidRPr="004B39B5">
        <w:rPr>
          <w:rFonts w:ascii="Book Antiqua" w:eastAsia="Calibri" w:hAnsi="Book Antiqua" w:cs="Times New Roman"/>
          <w:b/>
          <w:sz w:val="27"/>
          <w:szCs w:val="27"/>
        </w:rPr>
        <w:t xml:space="preserve"> </w:t>
      </w:r>
      <w:proofErr w:type="spellStart"/>
      <w:r w:rsidR="00DA2639" w:rsidRPr="004B39B5">
        <w:rPr>
          <w:rFonts w:ascii="Book Antiqua" w:eastAsia="Calibri" w:hAnsi="Book Antiqua" w:cs="Times New Roman"/>
          <w:sz w:val="27"/>
          <w:szCs w:val="27"/>
        </w:rPr>
        <w:t>ambazo</w:t>
      </w:r>
      <w:proofErr w:type="spellEnd"/>
      <w:r w:rsidR="00DA2639"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DA2639" w:rsidRPr="004B39B5">
        <w:rPr>
          <w:rFonts w:ascii="Book Antiqua" w:eastAsia="Calibri" w:hAnsi="Book Antiqua" w:cs="Times New Roman"/>
          <w:sz w:val="27"/>
          <w:szCs w:val="27"/>
        </w:rPr>
        <w:t>zitakamilisha</w:t>
      </w:r>
      <w:proofErr w:type="spellEnd"/>
      <w:r w:rsidR="00DA2639"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DA2639" w:rsidRPr="004B39B5">
        <w:rPr>
          <w:rFonts w:ascii="Book Antiqua" w:eastAsia="Calibri" w:hAnsi="Book Antiqua" w:cs="Times New Roman"/>
          <w:sz w:val="27"/>
          <w:szCs w:val="27"/>
        </w:rPr>
        <w:t>Gharama</w:t>
      </w:r>
      <w:proofErr w:type="spellEnd"/>
      <w:r w:rsidR="00DA2639"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DA2639" w:rsidRPr="004B39B5">
        <w:rPr>
          <w:rFonts w:ascii="Book Antiqua" w:eastAsia="Calibri" w:hAnsi="Book Antiqua" w:cs="Times New Roman"/>
          <w:sz w:val="27"/>
          <w:szCs w:val="27"/>
        </w:rPr>
        <w:t>za</w:t>
      </w:r>
      <w:proofErr w:type="spellEnd"/>
      <w:r w:rsidR="00DA2639"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DA2639" w:rsidRPr="004B39B5">
        <w:rPr>
          <w:rFonts w:ascii="Book Antiqua" w:eastAsia="Calibri" w:hAnsi="Book Antiqua" w:cs="Times New Roman"/>
          <w:sz w:val="27"/>
          <w:szCs w:val="27"/>
        </w:rPr>
        <w:t>Mradi</w:t>
      </w:r>
      <w:proofErr w:type="spellEnd"/>
      <w:r w:rsidR="00DA2639"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DA2639" w:rsidRPr="004B39B5">
        <w:rPr>
          <w:rFonts w:ascii="Book Antiqua" w:eastAsia="Calibri" w:hAnsi="Book Antiqua" w:cs="Times New Roman"/>
          <w:sz w:val="27"/>
          <w:szCs w:val="27"/>
        </w:rPr>
        <w:t>za</w:t>
      </w:r>
      <w:proofErr w:type="spellEnd"/>
      <w:r w:rsidR="00DA2639"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DA2639" w:rsidRPr="004B39B5">
        <w:rPr>
          <w:rFonts w:ascii="Book Antiqua" w:eastAsia="Calibri" w:hAnsi="Book Antiqua" w:cs="Times New Roman"/>
          <w:sz w:val="27"/>
          <w:szCs w:val="27"/>
        </w:rPr>
        <w:t>Tshs</w:t>
      </w:r>
      <w:proofErr w:type="spellEnd"/>
      <w:r w:rsidR="00DA2639" w:rsidRPr="004B39B5">
        <w:rPr>
          <w:rFonts w:ascii="Book Antiqua" w:eastAsia="Calibri" w:hAnsi="Book Antiqua" w:cs="Times New Roman"/>
          <w:sz w:val="27"/>
          <w:szCs w:val="27"/>
        </w:rPr>
        <w:t xml:space="preserve"> 2,000,000,000.00 </w:t>
      </w:r>
      <w:proofErr w:type="spellStart"/>
      <w:r w:rsidR="00DA2639" w:rsidRPr="004B39B5">
        <w:rPr>
          <w:rFonts w:ascii="Book Antiqua" w:eastAsia="Calibri" w:hAnsi="Book Antiqua" w:cs="Times New Roman"/>
          <w:sz w:val="27"/>
          <w:szCs w:val="27"/>
        </w:rPr>
        <w:t>na</w:t>
      </w:r>
      <w:proofErr w:type="spellEnd"/>
      <w:r w:rsidR="00DA2639"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DA2639" w:rsidRPr="004B39B5">
        <w:rPr>
          <w:rFonts w:ascii="Book Antiqua" w:eastAsia="Calibri" w:hAnsi="Book Antiqua" w:cs="Times New Roman"/>
          <w:sz w:val="27"/>
          <w:szCs w:val="27"/>
        </w:rPr>
        <w:t>tayari</w:t>
      </w:r>
      <w:proofErr w:type="spellEnd"/>
      <w:r w:rsidR="00DA2639" w:rsidRP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92658C">
        <w:rPr>
          <w:rFonts w:ascii="Book Antiqua" w:eastAsia="Calibri" w:hAnsi="Book Antiqua" w:cs="Times New Roman"/>
          <w:sz w:val="27"/>
          <w:szCs w:val="27"/>
        </w:rPr>
        <w:t>zimeshaombwa</w:t>
      </w:r>
      <w:proofErr w:type="spellEnd"/>
      <w:r w:rsidR="0092658C">
        <w:rPr>
          <w:rFonts w:ascii="Book Antiqua" w:eastAsia="Calibri" w:hAnsi="Book Antiqua" w:cs="Times New Roman"/>
          <w:sz w:val="27"/>
          <w:szCs w:val="27"/>
        </w:rPr>
        <w:t xml:space="preserve"> HAZINA </w:t>
      </w:r>
      <w:proofErr w:type="spellStart"/>
      <w:r w:rsidR="0092658C">
        <w:rPr>
          <w:rFonts w:ascii="Book Antiqua" w:eastAsia="Calibri" w:hAnsi="Book Antiqua" w:cs="Times New Roman"/>
          <w:sz w:val="27"/>
          <w:szCs w:val="27"/>
        </w:rPr>
        <w:t>kupitia</w:t>
      </w:r>
      <w:proofErr w:type="spellEnd"/>
      <w:r w:rsidR="0092658C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92658C">
        <w:rPr>
          <w:rFonts w:ascii="Book Antiqua" w:eastAsia="Calibri" w:hAnsi="Book Antiqua" w:cs="Times New Roman"/>
          <w:sz w:val="27"/>
          <w:szCs w:val="27"/>
        </w:rPr>
        <w:t>Ofisi</w:t>
      </w:r>
      <w:proofErr w:type="spellEnd"/>
      <w:r w:rsidR="0092658C">
        <w:rPr>
          <w:rFonts w:ascii="Book Antiqua" w:eastAsia="Calibri" w:hAnsi="Book Antiqua" w:cs="Times New Roman"/>
          <w:sz w:val="27"/>
          <w:szCs w:val="27"/>
        </w:rPr>
        <w:t xml:space="preserve"> ya </w:t>
      </w:r>
      <w:proofErr w:type="spellStart"/>
      <w:r w:rsidR="0092658C">
        <w:rPr>
          <w:rFonts w:ascii="Book Antiqua" w:eastAsia="Calibri" w:hAnsi="Book Antiqua" w:cs="Times New Roman"/>
          <w:sz w:val="27"/>
          <w:szCs w:val="27"/>
        </w:rPr>
        <w:t>Mkuu</w:t>
      </w:r>
      <w:proofErr w:type="spellEnd"/>
      <w:r w:rsidR="0092658C">
        <w:rPr>
          <w:rFonts w:ascii="Book Antiqua" w:eastAsia="Calibri" w:hAnsi="Book Antiqua" w:cs="Times New Roman"/>
          <w:sz w:val="27"/>
          <w:szCs w:val="27"/>
        </w:rPr>
        <w:t xml:space="preserve"> wa </w:t>
      </w:r>
      <w:proofErr w:type="spellStart"/>
      <w:r w:rsidR="0092658C">
        <w:rPr>
          <w:rFonts w:ascii="Book Antiqua" w:eastAsia="Calibri" w:hAnsi="Book Antiqua" w:cs="Times New Roman"/>
          <w:sz w:val="27"/>
          <w:szCs w:val="27"/>
        </w:rPr>
        <w:t>Mkoa</w:t>
      </w:r>
      <w:proofErr w:type="spellEnd"/>
      <w:r w:rsidR="0092658C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92658C">
        <w:rPr>
          <w:rFonts w:ascii="Book Antiqua" w:eastAsia="Calibri" w:hAnsi="Book Antiqua" w:cs="Times New Roman"/>
          <w:sz w:val="27"/>
          <w:szCs w:val="27"/>
        </w:rPr>
        <w:t>na</w:t>
      </w:r>
      <w:proofErr w:type="spellEnd"/>
      <w:r w:rsidR="0092658C">
        <w:rPr>
          <w:rFonts w:ascii="Book Antiqua" w:eastAsia="Calibri" w:hAnsi="Book Antiqua" w:cs="Times New Roman"/>
          <w:sz w:val="27"/>
          <w:szCs w:val="27"/>
        </w:rPr>
        <w:t xml:space="preserve"> OR-TAMISEMI</w:t>
      </w:r>
      <w:r w:rsidR="00DA2639" w:rsidRPr="004B39B5">
        <w:rPr>
          <w:rFonts w:ascii="Book Antiqua" w:eastAsia="Calibri" w:hAnsi="Book Antiqua" w:cs="Times New Roman"/>
          <w:sz w:val="27"/>
          <w:szCs w:val="27"/>
        </w:rPr>
        <w:t>.</w:t>
      </w:r>
    </w:p>
    <w:p w:rsidR="007121D5" w:rsidRPr="00FF08A6" w:rsidRDefault="00FF08A6" w:rsidP="00FF08A6">
      <w:pPr>
        <w:spacing w:after="200" w:line="276" w:lineRule="auto"/>
        <w:ind w:firstLine="360"/>
        <w:jc w:val="both"/>
        <w:rPr>
          <w:rFonts w:ascii="Book Antiqua" w:hAnsi="Book Antiqua"/>
          <w:b/>
          <w:sz w:val="27"/>
          <w:szCs w:val="27"/>
        </w:rPr>
      </w:pPr>
      <w:r w:rsidRPr="00FF08A6">
        <w:rPr>
          <w:rFonts w:ascii="Book Antiqua" w:hAnsi="Book Antiqua"/>
          <w:b/>
          <w:sz w:val="27"/>
          <w:szCs w:val="27"/>
        </w:rPr>
        <w:t xml:space="preserve">3.3 </w:t>
      </w:r>
      <w:proofErr w:type="spellStart"/>
      <w:r w:rsidRPr="00FF08A6">
        <w:rPr>
          <w:rFonts w:ascii="Book Antiqua" w:hAnsi="Book Antiqua"/>
          <w:b/>
          <w:sz w:val="27"/>
          <w:szCs w:val="27"/>
        </w:rPr>
        <w:t>Matumizi</w:t>
      </w:r>
      <w:proofErr w:type="spellEnd"/>
      <w:r w:rsidRPr="00FF08A6">
        <w:rPr>
          <w:rFonts w:ascii="Book Antiqua" w:hAnsi="Book Antiqua"/>
          <w:b/>
          <w:sz w:val="27"/>
          <w:szCs w:val="27"/>
        </w:rPr>
        <w:t xml:space="preserve"> ya </w:t>
      </w:r>
      <w:proofErr w:type="spellStart"/>
      <w:r w:rsidRPr="00FF08A6">
        <w:rPr>
          <w:rFonts w:ascii="Book Antiqua" w:hAnsi="Book Antiqua"/>
          <w:b/>
          <w:sz w:val="27"/>
          <w:szCs w:val="27"/>
        </w:rPr>
        <w:t>Fedha</w:t>
      </w:r>
      <w:proofErr w:type="spellEnd"/>
      <w:r w:rsidRPr="00FF08A6">
        <w:rPr>
          <w:rFonts w:ascii="Book Antiqua" w:hAnsi="Book Antiqua"/>
          <w:b/>
          <w:sz w:val="27"/>
          <w:szCs w:val="27"/>
        </w:rPr>
        <w:t xml:space="preserve"> </w:t>
      </w:r>
    </w:p>
    <w:p w:rsidR="009452A2" w:rsidRPr="004B39B5" w:rsidRDefault="0056629F" w:rsidP="00DF0B8E">
      <w:pPr>
        <w:pStyle w:val="ListParagraph"/>
        <w:spacing w:after="0"/>
        <w:ind w:left="360"/>
        <w:jc w:val="both"/>
        <w:rPr>
          <w:rFonts w:ascii="Book Antiqua" w:hAnsi="Book Antiqua"/>
          <w:sz w:val="27"/>
          <w:szCs w:val="27"/>
        </w:rPr>
      </w:pPr>
      <w:proofErr w:type="spellStart"/>
      <w:r w:rsidRPr="00AB18C9">
        <w:rPr>
          <w:rFonts w:ascii="Book Antiqua" w:hAnsi="Book Antiqua"/>
          <w:sz w:val="27"/>
          <w:szCs w:val="27"/>
        </w:rPr>
        <w:t>Mpaka</w:t>
      </w:r>
      <w:proofErr w:type="spellEnd"/>
      <w:r w:rsidRPr="00AB18C9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AB18C9">
        <w:rPr>
          <w:rFonts w:ascii="Book Antiqua" w:hAnsi="Book Antiqua"/>
          <w:sz w:val="27"/>
          <w:szCs w:val="27"/>
        </w:rPr>
        <w:t>tarehe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15/05</w:t>
      </w:r>
      <w:r w:rsidRPr="00AB18C9">
        <w:rPr>
          <w:rFonts w:ascii="Book Antiqua" w:hAnsi="Book Antiqua"/>
          <w:sz w:val="27"/>
          <w:szCs w:val="27"/>
        </w:rPr>
        <w:t xml:space="preserve">/2021 </w:t>
      </w:r>
      <w:proofErr w:type="spellStart"/>
      <w:r w:rsidRPr="00AB18C9">
        <w:rPr>
          <w:rFonts w:ascii="Book Antiqua" w:hAnsi="Book Antiqua"/>
          <w:sz w:val="27"/>
          <w:szCs w:val="27"/>
        </w:rPr>
        <w:t>zimetumika</w:t>
      </w:r>
      <w:proofErr w:type="spellEnd"/>
      <w:r w:rsidR="0052789F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52789F">
        <w:rPr>
          <w:rFonts w:ascii="Book Antiqua" w:hAnsi="Book Antiqua"/>
          <w:sz w:val="27"/>
          <w:szCs w:val="27"/>
        </w:rPr>
        <w:t>jumla</w:t>
      </w:r>
      <w:proofErr w:type="spellEnd"/>
      <w:r w:rsidR="0052789F">
        <w:rPr>
          <w:rFonts w:ascii="Book Antiqua" w:hAnsi="Book Antiqua"/>
          <w:sz w:val="27"/>
          <w:szCs w:val="27"/>
        </w:rPr>
        <w:t xml:space="preserve"> ya</w:t>
      </w:r>
      <w:r w:rsidRPr="00AB18C9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52789F">
        <w:rPr>
          <w:rFonts w:ascii="Book Antiqua" w:hAnsi="Book Antiqua"/>
          <w:b/>
          <w:sz w:val="27"/>
          <w:szCs w:val="27"/>
        </w:rPr>
        <w:t>Tsh</w:t>
      </w:r>
      <w:proofErr w:type="spellEnd"/>
      <w:r w:rsidR="0052789F">
        <w:rPr>
          <w:rFonts w:ascii="Book Antiqua" w:hAnsi="Book Antiqua"/>
          <w:b/>
          <w:sz w:val="27"/>
          <w:szCs w:val="27"/>
        </w:rPr>
        <w:t>. 1,911,420,322</w:t>
      </w:r>
      <w:r w:rsidRPr="0056629F">
        <w:rPr>
          <w:rFonts w:ascii="Book Antiqua" w:hAnsi="Book Antiqua"/>
          <w:b/>
          <w:sz w:val="27"/>
          <w:szCs w:val="27"/>
        </w:rPr>
        <w:t>.7</w:t>
      </w:r>
      <w:r w:rsidR="0052789F">
        <w:rPr>
          <w:rFonts w:ascii="Book Antiqua" w:hAnsi="Book Antiqua"/>
          <w:b/>
          <w:sz w:val="27"/>
          <w:szCs w:val="27"/>
        </w:rPr>
        <w:t>0</w:t>
      </w:r>
      <w:r w:rsidRPr="00AB18C9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0B8E">
        <w:rPr>
          <w:rFonts w:ascii="Book Antiqua" w:eastAsia="Calibri" w:hAnsi="Book Antiqua" w:cs="Times New Roman"/>
          <w:sz w:val="27"/>
          <w:szCs w:val="27"/>
        </w:rPr>
        <w:t>n</w:t>
      </w:r>
      <w:r w:rsidR="00DF0B8E">
        <w:rPr>
          <w:rFonts w:ascii="Book Antiqua" w:hAnsi="Book Antiqua"/>
          <w:sz w:val="27"/>
          <w:szCs w:val="27"/>
        </w:rPr>
        <w:t>a</w:t>
      </w:r>
      <w:proofErr w:type="spellEnd"/>
      <w:r w:rsidR="00DF0B8E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0B8E">
        <w:rPr>
          <w:rFonts w:ascii="Book Antiqua" w:hAnsi="Book Antiqua"/>
          <w:sz w:val="27"/>
          <w:szCs w:val="27"/>
        </w:rPr>
        <w:t>kiasi</w:t>
      </w:r>
      <w:proofErr w:type="spellEnd"/>
      <w:r w:rsidR="00DF0B8E">
        <w:rPr>
          <w:rFonts w:ascii="Book Antiqua" w:hAnsi="Book Antiqua"/>
          <w:sz w:val="27"/>
          <w:szCs w:val="27"/>
        </w:rPr>
        <w:t xml:space="preserve"> cha </w:t>
      </w:r>
      <w:proofErr w:type="spellStart"/>
      <w:r w:rsidR="009452A2" w:rsidRPr="00DF0B8E">
        <w:rPr>
          <w:rFonts w:ascii="Book Antiqua" w:eastAsia="Calibri" w:hAnsi="Book Antiqua" w:cs="Times New Roman"/>
          <w:sz w:val="27"/>
          <w:szCs w:val="27"/>
        </w:rPr>
        <w:t>fedha</w:t>
      </w:r>
      <w:proofErr w:type="spellEnd"/>
      <w:r w:rsidR="009452A2" w:rsidRPr="00DF0B8E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B70AE8">
        <w:rPr>
          <w:rFonts w:ascii="Book Antiqua" w:eastAsia="Calibri" w:hAnsi="Book Antiqua" w:cs="Times New Roman"/>
          <w:sz w:val="27"/>
          <w:szCs w:val="27"/>
        </w:rPr>
        <w:t>kilicho</w:t>
      </w:r>
      <w:r w:rsidR="00B70AE8">
        <w:rPr>
          <w:rFonts w:ascii="Book Antiqua" w:hAnsi="Book Antiqua"/>
          <w:sz w:val="27"/>
          <w:szCs w:val="27"/>
        </w:rPr>
        <w:t>b</w:t>
      </w:r>
      <w:r w:rsidR="00B70AE8">
        <w:rPr>
          <w:rFonts w:ascii="Book Antiqua" w:eastAsia="Calibri" w:hAnsi="Book Antiqua" w:cs="Times New Roman"/>
          <w:sz w:val="27"/>
          <w:szCs w:val="27"/>
        </w:rPr>
        <w:t>aki</w:t>
      </w:r>
      <w:proofErr w:type="spellEnd"/>
      <w:r w:rsidR="009452A2" w:rsidRPr="00DF0B8E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9452A2" w:rsidRPr="00DF0B8E">
        <w:rPr>
          <w:rFonts w:ascii="Book Antiqua" w:eastAsia="Calibri" w:hAnsi="Book Antiqua" w:cs="Times New Roman"/>
          <w:sz w:val="27"/>
          <w:szCs w:val="27"/>
        </w:rPr>
        <w:t>kutumika</w:t>
      </w:r>
      <w:proofErr w:type="spellEnd"/>
      <w:r w:rsidR="00B70AE8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B70AE8">
        <w:rPr>
          <w:rFonts w:ascii="Book Antiqua" w:eastAsia="Calibri" w:hAnsi="Book Antiqua" w:cs="Times New Roman"/>
          <w:sz w:val="27"/>
          <w:szCs w:val="27"/>
        </w:rPr>
        <w:t>kwa</w:t>
      </w:r>
      <w:proofErr w:type="spellEnd"/>
      <w:r w:rsidR="00B70AE8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B70AE8">
        <w:rPr>
          <w:rFonts w:ascii="Book Antiqua" w:eastAsia="Calibri" w:hAnsi="Book Antiqua" w:cs="Times New Roman"/>
          <w:sz w:val="27"/>
          <w:szCs w:val="27"/>
        </w:rPr>
        <w:t>fedha</w:t>
      </w:r>
      <w:proofErr w:type="spellEnd"/>
      <w:r w:rsidR="009452A2" w:rsidRPr="00DF0B8E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B70AE8" w:rsidRPr="00DF0B8E">
        <w:rPr>
          <w:rFonts w:ascii="Book Antiqua" w:eastAsia="Calibri" w:hAnsi="Book Antiqua" w:cs="Times New Roman"/>
          <w:sz w:val="27"/>
          <w:szCs w:val="27"/>
        </w:rPr>
        <w:t>zilizopokelewa</w:t>
      </w:r>
      <w:proofErr w:type="spellEnd"/>
      <w:r w:rsidR="00B70AE8" w:rsidRPr="00DF0B8E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9452A2" w:rsidRPr="00DF0B8E">
        <w:rPr>
          <w:rFonts w:ascii="Book Antiqua" w:eastAsia="Calibri" w:hAnsi="Book Antiqua" w:cs="Times New Roman"/>
          <w:sz w:val="27"/>
          <w:szCs w:val="27"/>
        </w:rPr>
        <w:t>ni</w:t>
      </w:r>
      <w:proofErr w:type="spellEnd"/>
      <w:r w:rsidR="009452A2" w:rsidRPr="00DF0B8E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9452A2" w:rsidRPr="00DF0B8E">
        <w:rPr>
          <w:rFonts w:ascii="Book Antiqua" w:eastAsia="Calibri" w:hAnsi="Book Antiqua" w:cs="Times New Roman"/>
          <w:b/>
          <w:sz w:val="27"/>
          <w:szCs w:val="27"/>
        </w:rPr>
        <w:t>Tsh</w:t>
      </w:r>
      <w:proofErr w:type="spellEnd"/>
      <w:r w:rsidR="009452A2" w:rsidRPr="00DF0B8E">
        <w:rPr>
          <w:rFonts w:ascii="Book Antiqua" w:eastAsia="Calibri" w:hAnsi="Book Antiqua" w:cs="Times New Roman"/>
          <w:b/>
          <w:sz w:val="27"/>
          <w:szCs w:val="27"/>
        </w:rPr>
        <w:t xml:space="preserve"> 31,657,837.30</w:t>
      </w:r>
      <w:r w:rsidR="004B39B5">
        <w:rPr>
          <w:rFonts w:ascii="Book Antiqua" w:eastAsia="Calibri" w:hAnsi="Book Antiqua" w:cs="Times New Roman"/>
          <w:b/>
          <w:sz w:val="27"/>
          <w:szCs w:val="27"/>
        </w:rPr>
        <w:t xml:space="preserve"> </w:t>
      </w:r>
      <w:proofErr w:type="spellStart"/>
      <w:r w:rsidR="004B39B5">
        <w:rPr>
          <w:rFonts w:ascii="Book Antiqua" w:eastAsia="Calibri" w:hAnsi="Book Antiqua" w:cs="Times New Roman"/>
          <w:sz w:val="27"/>
          <w:szCs w:val="27"/>
        </w:rPr>
        <w:t>ambazo</w:t>
      </w:r>
      <w:proofErr w:type="spellEnd"/>
      <w:r w:rsid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4B39B5">
        <w:rPr>
          <w:rFonts w:ascii="Book Antiqua" w:eastAsia="Calibri" w:hAnsi="Book Antiqua" w:cs="Times New Roman"/>
          <w:sz w:val="27"/>
          <w:szCs w:val="27"/>
        </w:rPr>
        <w:t>tayari</w:t>
      </w:r>
      <w:proofErr w:type="spellEnd"/>
      <w:r w:rsid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4B39B5">
        <w:rPr>
          <w:rFonts w:ascii="Book Antiqua" w:eastAsia="Calibri" w:hAnsi="Book Antiqua" w:cs="Times New Roman"/>
          <w:sz w:val="27"/>
          <w:szCs w:val="27"/>
        </w:rPr>
        <w:t>zipo</w:t>
      </w:r>
      <w:proofErr w:type="spellEnd"/>
      <w:r w:rsid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4B39B5">
        <w:rPr>
          <w:rFonts w:ascii="Book Antiqua" w:eastAsia="Calibri" w:hAnsi="Book Antiqua" w:cs="Times New Roman"/>
          <w:sz w:val="27"/>
          <w:szCs w:val="27"/>
        </w:rPr>
        <w:t>katika</w:t>
      </w:r>
      <w:proofErr w:type="spellEnd"/>
      <w:r w:rsid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4B39B5">
        <w:rPr>
          <w:rFonts w:ascii="Book Antiqua" w:eastAsia="Calibri" w:hAnsi="Book Antiqua" w:cs="Times New Roman"/>
          <w:sz w:val="27"/>
          <w:szCs w:val="27"/>
        </w:rPr>
        <w:t>taratibu</w:t>
      </w:r>
      <w:proofErr w:type="spellEnd"/>
      <w:r w:rsid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4B39B5">
        <w:rPr>
          <w:rFonts w:ascii="Book Antiqua" w:eastAsia="Calibri" w:hAnsi="Book Antiqua" w:cs="Times New Roman"/>
          <w:sz w:val="27"/>
          <w:szCs w:val="27"/>
        </w:rPr>
        <w:t>za</w:t>
      </w:r>
      <w:proofErr w:type="spellEnd"/>
      <w:r w:rsidR="004B39B5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4B39B5">
        <w:rPr>
          <w:rFonts w:ascii="Book Antiqua" w:eastAsia="Calibri" w:hAnsi="Book Antiqua" w:cs="Times New Roman"/>
          <w:sz w:val="27"/>
          <w:szCs w:val="27"/>
        </w:rPr>
        <w:t>manunuzi</w:t>
      </w:r>
      <w:proofErr w:type="spellEnd"/>
      <w:r w:rsidR="002B1F69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2B1F69">
        <w:rPr>
          <w:rFonts w:ascii="Book Antiqua" w:eastAsia="Calibri" w:hAnsi="Book Antiqua" w:cs="Times New Roman"/>
          <w:sz w:val="27"/>
          <w:szCs w:val="27"/>
        </w:rPr>
        <w:t>kwa</w:t>
      </w:r>
      <w:proofErr w:type="spellEnd"/>
      <w:r w:rsidR="002B1F69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2B1F69">
        <w:rPr>
          <w:rFonts w:ascii="Book Antiqua" w:eastAsia="Calibri" w:hAnsi="Book Antiqua" w:cs="Times New Roman"/>
          <w:sz w:val="27"/>
          <w:szCs w:val="27"/>
        </w:rPr>
        <w:t>ajili</w:t>
      </w:r>
      <w:proofErr w:type="spellEnd"/>
      <w:r w:rsidR="002B1F69">
        <w:rPr>
          <w:rFonts w:ascii="Book Antiqua" w:eastAsia="Calibri" w:hAnsi="Book Antiqua" w:cs="Times New Roman"/>
          <w:sz w:val="27"/>
          <w:szCs w:val="27"/>
        </w:rPr>
        <w:t xml:space="preserve"> ya </w:t>
      </w:r>
      <w:proofErr w:type="spellStart"/>
      <w:r w:rsidR="002B1F69">
        <w:rPr>
          <w:rFonts w:ascii="Book Antiqua" w:eastAsia="Calibri" w:hAnsi="Book Antiqua" w:cs="Times New Roman"/>
          <w:sz w:val="27"/>
          <w:szCs w:val="27"/>
        </w:rPr>
        <w:t>kuwezesha</w:t>
      </w:r>
      <w:proofErr w:type="spellEnd"/>
      <w:r w:rsidR="002B1F69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2B1F69">
        <w:rPr>
          <w:rFonts w:ascii="Book Antiqua" w:eastAsia="Calibri" w:hAnsi="Book Antiqua" w:cs="Times New Roman"/>
          <w:sz w:val="27"/>
          <w:szCs w:val="27"/>
        </w:rPr>
        <w:t>kazi</w:t>
      </w:r>
      <w:proofErr w:type="spellEnd"/>
      <w:r w:rsidR="002B1F69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2B1F69">
        <w:rPr>
          <w:rFonts w:ascii="Book Antiqua" w:eastAsia="Calibri" w:hAnsi="Book Antiqua" w:cs="Times New Roman"/>
          <w:sz w:val="27"/>
          <w:szCs w:val="27"/>
        </w:rPr>
        <w:t>zinazoendelea</w:t>
      </w:r>
      <w:proofErr w:type="spellEnd"/>
      <w:r w:rsidR="002B1F69">
        <w:rPr>
          <w:rFonts w:ascii="Book Antiqua" w:eastAsia="Calibri" w:hAnsi="Book Antiqua" w:cs="Times New Roman"/>
          <w:sz w:val="27"/>
          <w:szCs w:val="27"/>
        </w:rPr>
        <w:t xml:space="preserve"> </w:t>
      </w:r>
      <w:proofErr w:type="spellStart"/>
      <w:r w:rsidR="002B1F69">
        <w:rPr>
          <w:rFonts w:ascii="Book Antiqua" w:eastAsia="Calibri" w:hAnsi="Book Antiqua" w:cs="Times New Roman"/>
          <w:sz w:val="27"/>
          <w:szCs w:val="27"/>
        </w:rPr>
        <w:t>kufanyika</w:t>
      </w:r>
      <w:proofErr w:type="spellEnd"/>
      <w:r w:rsidR="004B39B5">
        <w:rPr>
          <w:rFonts w:ascii="Book Antiqua" w:eastAsia="Calibri" w:hAnsi="Book Antiqua" w:cs="Times New Roman"/>
          <w:sz w:val="27"/>
          <w:szCs w:val="27"/>
        </w:rPr>
        <w:t>.</w:t>
      </w:r>
    </w:p>
    <w:p w:rsidR="0056629F" w:rsidRDefault="0056629F" w:rsidP="0056629F">
      <w:pPr>
        <w:pStyle w:val="ListParagraph"/>
        <w:spacing w:after="0"/>
        <w:ind w:left="360"/>
        <w:jc w:val="both"/>
        <w:rPr>
          <w:rFonts w:ascii="Book Antiqua" w:hAnsi="Book Antiqua"/>
          <w:sz w:val="27"/>
          <w:szCs w:val="27"/>
          <w:shd w:val="clear" w:color="auto" w:fill="FFC000"/>
        </w:rPr>
      </w:pPr>
    </w:p>
    <w:p w:rsidR="006373B7" w:rsidRDefault="006373B7" w:rsidP="006373B7">
      <w:pPr>
        <w:spacing w:after="200" w:line="276" w:lineRule="auto"/>
        <w:ind w:left="360"/>
        <w:jc w:val="both"/>
        <w:rPr>
          <w:rFonts w:ascii="Book Antiqua" w:hAnsi="Book Antiqua"/>
          <w:b/>
          <w:sz w:val="27"/>
          <w:szCs w:val="27"/>
        </w:rPr>
      </w:pPr>
      <w:r w:rsidRPr="006373B7">
        <w:rPr>
          <w:rFonts w:ascii="Book Antiqua" w:hAnsi="Book Antiqua"/>
          <w:b/>
          <w:sz w:val="27"/>
          <w:szCs w:val="27"/>
        </w:rPr>
        <w:t xml:space="preserve">3.4 </w:t>
      </w:r>
      <w:proofErr w:type="spellStart"/>
      <w:r w:rsidRPr="006373B7">
        <w:rPr>
          <w:rFonts w:ascii="Book Antiqua" w:hAnsi="Book Antiqua"/>
          <w:b/>
          <w:sz w:val="27"/>
          <w:szCs w:val="27"/>
        </w:rPr>
        <w:t>Ha</w:t>
      </w:r>
      <w:r w:rsidR="002B1F69">
        <w:rPr>
          <w:rFonts w:ascii="Book Antiqua" w:hAnsi="Book Antiqua"/>
          <w:b/>
          <w:sz w:val="27"/>
          <w:szCs w:val="27"/>
        </w:rPr>
        <w:t>tua</w:t>
      </w:r>
      <w:proofErr w:type="spellEnd"/>
      <w:r w:rsidR="002B1F69"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 w:rsidR="002B1F69">
        <w:rPr>
          <w:rFonts w:ascii="Book Antiqua" w:hAnsi="Book Antiqua"/>
          <w:b/>
          <w:sz w:val="27"/>
          <w:szCs w:val="27"/>
        </w:rPr>
        <w:t>iliyofikiwa</w:t>
      </w:r>
      <w:proofErr w:type="spellEnd"/>
      <w:r w:rsidR="002B1F69"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 w:rsidR="002B1F69">
        <w:rPr>
          <w:rFonts w:ascii="Book Antiqua" w:hAnsi="Book Antiqua"/>
          <w:b/>
          <w:sz w:val="27"/>
          <w:szCs w:val="27"/>
        </w:rPr>
        <w:t>katika</w:t>
      </w:r>
      <w:proofErr w:type="spellEnd"/>
      <w:r w:rsidRPr="006373B7"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 w:rsidRPr="006373B7">
        <w:rPr>
          <w:rFonts w:ascii="Book Antiqua" w:hAnsi="Book Antiqua"/>
          <w:b/>
          <w:sz w:val="27"/>
          <w:szCs w:val="27"/>
        </w:rPr>
        <w:t>Utekelezaji</w:t>
      </w:r>
      <w:proofErr w:type="spellEnd"/>
      <w:r w:rsidR="00CD79E0"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 w:rsidR="00CD79E0">
        <w:rPr>
          <w:rFonts w:ascii="Book Antiqua" w:hAnsi="Book Antiqua"/>
          <w:b/>
          <w:sz w:val="27"/>
          <w:szCs w:val="27"/>
        </w:rPr>
        <w:t>hadi</w:t>
      </w:r>
      <w:proofErr w:type="spellEnd"/>
      <w:r w:rsidR="00CD79E0"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 w:rsidR="00CD79E0">
        <w:rPr>
          <w:rFonts w:ascii="Book Antiqua" w:hAnsi="Book Antiqua"/>
          <w:b/>
          <w:sz w:val="27"/>
          <w:szCs w:val="27"/>
        </w:rPr>
        <w:t>sasa</w:t>
      </w:r>
      <w:proofErr w:type="spellEnd"/>
      <w:r w:rsidR="00CD79E0">
        <w:rPr>
          <w:rFonts w:ascii="Book Antiqua" w:hAnsi="Book Antiqua"/>
          <w:b/>
          <w:sz w:val="27"/>
          <w:szCs w:val="27"/>
        </w:rPr>
        <w:t>.</w:t>
      </w:r>
    </w:p>
    <w:p w:rsidR="00592DB7" w:rsidRDefault="00592DB7" w:rsidP="006373B7">
      <w:pPr>
        <w:spacing w:after="200" w:line="276" w:lineRule="auto"/>
        <w:ind w:left="360"/>
        <w:jc w:val="both"/>
        <w:rPr>
          <w:rFonts w:ascii="Book Antiqua" w:hAnsi="Book Antiqua"/>
          <w:b/>
          <w:sz w:val="27"/>
          <w:szCs w:val="27"/>
        </w:rPr>
      </w:pPr>
      <w:proofErr w:type="spellStart"/>
      <w:r w:rsidRPr="00592DB7">
        <w:rPr>
          <w:rFonts w:ascii="Book Antiqua" w:hAnsi="Book Antiqua"/>
          <w:b/>
          <w:sz w:val="27"/>
          <w:szCs w:val="27"/>
        </w:rPr>
        <w:t>Mhe</w:t>
      </w:r>
      <w:proofErr w:type="spellEnd"/>
      <w:r w:rsidRPr="00592DB7">
        <w:rPr>
          <w:rFonts w:ascii="Book Antiqua" w:hAnsi="Book Antiqua"/>
          <w:b/>
          <w:sz w:val="27"/>
          <w:szCs w:val="27"/>
        </w:rPr>
        <w:t xml:space="preserve">: </w:t>
      </w:r>
      <w:proofErr w:type="spellStart"/>
      <w:r w:rsidRPr="00592DB7">
        <w:rPr>
          <w:rFonts w:ascii="Book Antiqua" w:hAnsi="Book Antiqua"/>
          <w:b/>
          <w:sz w:val="27"/>
          <w:szCs w:val="27"/>
        </w:rPr>
        <w:t>Waziri</w:t>
      </w:r>
      <w:proofErr w:type="spellEnd"/>
      <w:r w:rsidRPr="00592DB7"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 w:rsidRPr="00592DB7">
        <w:rPr>
          <w:rFonts w:ascii="Book Antiqua" w:hAnsi="Book Antiqua"/>
          <w:b/>
          <w:sz w:val="27"/>
          <w:szCs w:val="27"/>
        </w:rPr>
        <w:t>Mkuu</w:t>
      </w:r>
      <w:proofErr w:type="spellEnd"/>
      <w:r w:rsidR="00A60C77">
        <w:rPr>
          <w:rFonts w:ascii="Book Antiqua" w:hAnsi="Book Antiqua"/>
          <w:b/>
          <w:sz w:val="27"/>
          <w:szCs w:val="27"/>
        </w:rPr>
        <w:t>,</w:t>
      </w:r>
    </w:p>
    <w:p w:rsidR="007A1C7F" w:rsidRDefault="00ED28B5" w:rsidP="007A1C7F">
      <w:pPr>
        <w:pStyle w:val="ListParagraph"/>
        <w:numPr>
          <w:ilvl w:val="0"/>
          <w:numId w:val="8"/>
        </w:numPr>
        <w:spacing w:after="200" w:line="276" w:lineRule="auto"/>
        <w:contextualSpacing w:val="0"/>
        <w:jc w:val="both"/>
        <w:rPr>
          <w:rFonts w:ascii="Book Antiqua" w:hAnsi="Book Antiqua"/>
          <w:b/>
          <w:sz w:val="27"/>
          <w:szCs w:val="27"/>
        </w:rPr>
      </w:pPr>
      <w:proofErr w:type="spellStart"/>
      <w:r w:rsidRPr="00ED28B5">
        <w:rPr>
          <w:rFonts w:ascii="Book Antiqua" w:hAnsi="Book Antiqua"/>
          <w:b/>
          <w:sz w:val="27"/>
          <w:szCs w:val="27"/>
        </w:rPr>
        <w:t>Ujenzi</w:t>
      </w:r>
      <w:proofErr w:type="spellEnd"/>
      <w:r w:rsidRPr="00ED28B5">
        <w:rPr>
          <w:rFonts w:ascii="Book Antiqua" w:hAnsi="Book Antiqua"/>
          <w:b/>
          <w:sz w:val="27"/>
          <w:szCs w:val="27"/>
        </w:rPr>
        <w:t xml:space="preserve"> wa </w:t>
      </w:r>
      <w:proofErr w:type="spellStart"/>
      <w:r w:rsidRPr="00ED28B5">
        <w:rPr>
          <w:rFonts w:ascii="Book Antiqua" w:hAnsi="Book Antiqua"/>
          <w:b/>
          <w:sz w:val="27"/>
          <w:szCs w:val="27"/>
        </w:rPr>
        <w:t>nyumba</w:t>
      </w:r>
      <w:proofErr w:type="spellEnd"/>
      <w:r w:rsidRPr="00ED28B5">
        <w:rPr>
          <w:rFonts w:ascii="Book Antiqua" w:hAnsi="Book Antiqua"/>
          <w:b/>
          <w:sz w:val="27"/>
          <w:szCs w:val="27"/>
        </w:rPr>
        <w:t xml:space="preserve"> 22 </w:t>
      </w:r>
      <w:proofErr w:type="spellStart"/>
      <w:r w:rsidRPr="00ED28B5">
        <w:rPr>
          <w:rFonts w:ascii="Book Antiqua" w:hAnsi="Book Antiqua"/>
          <w:b/>
          <w:sz w:val="27"/>
          <w:szCs w:val="27"/>
        </w:rPr>
        <w:t>za</w:t>
      </w:r>
      <w:proofErr w:type="spellEnd"/>
      <w:r w:rsidRPr="00ED28B5"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 w:rsidRPr="00ED28B5">
        <w:rPr>
          <w:rFonts w:ascii="Book Antiqua" w:hAnsi="Book Antiqua"/>
          <w:b/>
          <w:sz w:val="27"/>
          <w:szCs w:val="27"/>
        </w:rPr>
        <w:t>chini</w:t>
      </w:r>
      <w:proofErr w:type="spellEnd"/>
      <w:r w:rsidR="007A1C7F">
        <w:rPr>
          <w:rFonts w:ascii="Book Antiqua" w:hAnsi="Book Antiqua"/>
          <w:b/>
          <w:sz w:val="27"/>
          <w:szCs w:val="27"/>
        </w:rPr>
        <w:t>.</w:t>
      </w:r>
    </w:p>
    <w:p w:rsidR="007A1C7F" w:rsidRPr="007A1C7F" w:rsidRDefault="006467A2" w:rsidP="002E3BFA">
      <w:pPr>
        <w:spacing w:after="200" w:line="276" w:lineRule="auto"/>
        <w:ind w:left="360"/>
        <w:jc w:val="both"/>
        <w:rPr>
          <w:rFonts w:ascii="Book Antiqua" w:hAnsi="Book Antiqua"/>
          <w:b/>
          <w:sz w:val="27"/>
          <w:szCs w:val="27"/>
        </w:rPr>
      </w:pPr>
      <w:proofErr w:type="spellStart"/>
      <w:r>
        <w:rPr>
          <w:rFonts w:ascii="Book Antiqua" w:hAnsi="Book Antiqua"/>
          <w:sz w:val="27"/>
          <w:szCs w:val="27"/>
        </w:rPr>
        <w:t>Nyumba</w:t>
      </w:r>
      <w:proofErr w:type="spellEnd"/>
      <w:r w:rsidR="007A1C7F" w:rsidRPr="007A1C7F">
        <w:rPr>
          <w:rFonts w:ascii="Book Antiqua" w:hAnsi="Book Antiqua"/>
          <w:sz w:val="27"/>
          <w:szCs w:val="27"/>
        </w:rPr>
        <w:t xml:space="preserve"> 22</w:t>
      </w:r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za</w:t>
      </w:r>
      <w:proofErr w:type="spellEnd"/>
      <w:r>
        <w:rPr>
          <w:rFonts w:ascii="Book Antiqua" w:hAnsi="Book Antiqua"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sz w:val="27"/>
          <w:szCs w:val="27"/>
        </w:rPr>
        <w:t>chini</w:t>
      </w:r>
      <w:proofErr w:type="spellEnd"/>
      <w:r w:rsidR="007A1C7F" w:rsidRPr="007A1C7F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zimefikia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asilimia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99</w:t>
      </w:r>
      <w:r>
        <w:rPr>
          <w:rFonts w:ascii="Book Antiqua" w:hAnsi="Book Antiqua"/>
          <w:sz w:val="27"/>
          <w:szCs w:val="27"/>
        </w:rPr>
        <w:t xml:space="preserve">, </w:t>
      </w:r>
      <w:proofErr w:type="spellStart"/>
      <w:r w:rsidR="007A1C7F" w:rsidRPr="007A1C7F">
        <w:rPr>
          <w:rFonts w:ascii="Book Antiqua" w:hAnsi="Book Antiqua"/>
          <w:sz w:val="27"/>
          <w:szCs w:val="27"/>
        </w:rPr>
        <w:t>zipo</w:t>
      </w:r>
      <w:proofErr w:type="spellEnd"/>
      <w:r w:rsidR="007A1C7F" w:rsidRPr="007A1C7F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7A1C7F" w:rsidRPr="007A1C7F">
        <w:rPr>
          <w:rFonts w:ascii="Book Antiqua" w:hAnsi="Book Antiqua"/>
          <w:sz w:val="27"/>
          <w:szCs w:val="27"/>
        </w:rPr>
        <w:t>hatua</w:t>
      </w:r>
      <w:proofErr w:type="spellEnd"/>
      <w:r w:rsidR="007A1C7F" w:rsidRPr="007A1C7F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="007A1C7F" w:rsidRPr="007A1C7F">
        <w:rPr>
          <w:rFonts w:ascii="Book Antiqua" w:hAnsi="Book Antiqua"/>
          <w:sz w:val="27"/>
          <w:szCs w:val="27"/>
        </w:rPr>
        <w:t>u</w:t>
      </w:r>
      <w:r w:rsidR="00DF76C8">
        <w:rPr>
          <w:rFonts w:ascii="Book Antiqua" w:hAnsi="Book Antiqua"/>
          <w:sz w:val="27"/>
          <w:szCs w:val="27"/>
        </w:rPr>
        <w:t>angalizi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(Retention time) </w:t>
      </w:r>
      <w:proofErr w:type="spellStart"/>
      <w:r w:rsidR="00DF76C8">
        <w:rPr>
          <w:rFonts w:ascii="Book Antiqua" w:hAnsi="Book Antiqua"/>
          <w:sz w:val="27"/>
          <w:szCs w:val="27"/>
        </w:rPr>
        <w:t>kwa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kukagua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na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kufanya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marekebisho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madogo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madogo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mara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baada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="00DF76C8">
        <w:rPr>
          <w:rFonts w:ascii="Book Antiqua" w:hAnsi="Book Antiqua"/>
          <w:sz w:val="27"/>
          <w:szCs w:val="27"/>
        </w:rPr>
        <w:t>kukamilika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na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kuanza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kutumika</w:t>
      </w:r>
      <w:proofErr w:type="spellEnd"/>
      <w:r w:rsidR="007A1C7F" w:rsidRPr="007A1C7F">
        <w:rPr>
          <w:rFonts w:ascii="Book Antiqua" w:hAnsi="Book Antiqua"/>
          <w:sz w:val="27"/>
          <w:szCs w:val="27"/>
        </w:rPr>
        <w:t xml:space="preserve">. </w:t>
      </w:r>
    </w:p>
    <w:p w:rsidR="00ED28B5" w:rsidRDefault="007A1C7F" w:rsidP="00654447">
      <w:pPr>
        <w:tabs>
          <w:tab w:val="left" w:pos="360"/>
        </w:tabs>
        <w:spacing w:after="200" w:line="276" w:lineRule="auto"/>
        <w:ind w:left="360"/>
        <w:jc w:val="both"/>
        <w:rPr>
          <w:rFonts w:ascii="Book Antiqua" w:hAnsi="Book Antiqua"/>
          <w:b/>
          <w:sz w:val="27"/>
          <w:szCs w:val="27"/>
        </w:rPr>
      </w:pPr>
      <w:proofErr w:type="spellStart"/>
      <w:r w:rsidRPr="00AB18C9">
        <w:rPr>
          <w:rFonts w:ascii="Book Antiqua" w:hAnsi="Book Antiqua"/>
          <w:sz w:val="27"/>
          <w:szCs w:val="27"/>
        </w:rPr>
        <w:t>Eneo</w:t>
      </w:r>
      <w:proofErr w:type="spellEnd"/>
      <w:r w:rsidRPr="00AB18C9">
        <w:rPr>
          <w:rFonts w:ascii="Book Antiqua" w:hAnsi="Book Antiqua"/>
          <w:sz w:val="27"/>
          <w:szCs w:val="27"/>
        </w:rPr>
        <w:t xml:space="preserve"> la </w:t>
      </w:r>
      <w:proofErr w:type="spellStart"/>
      <w:r w:rsidRPr="00AB18C9">
        <w:rPr>
          <w:rFonts w:ascii="Book Antiqua" w:hAnsi="Book Antiqua"/>
          <w:sz w:val="27"/>
          <w:szCs w:val="27"/>
        </w:rPr>
        <w:t>Mradi</w:t>
      </w:r>
      <w:proofErr w:type="spellEnd"/>
      <w:r w:rsidRPr="00AB18C9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AB18C9">
        <w:rPr>
          <w:rFonts w:ascii="Book Antiqua" w:hAnsi="Book Antiqua"/>
          <w:sz w:val="27"/>
          <w:szCs w:val="27"/>
        </w:rPr>
        <w:t>limesafishwa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, </w:t>
      </w:r>
      <w:proofErr w:type="spellStart"/>
      <w:r w:rsidR="00DF76C8">
        <w:rPr>
          <w:rFonts w:ascii="Book Antiqua" w:hAnsi="Book Antiqua"/>
          <w:sz w:val="27"/>
          <w:szCs w:val="27"/>
        </w:rPr>
        <w:t>limechongwa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barabara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za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ndani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, </w:t>
      </w:r>
      <w:proofErr w:type="spellStart"/>
      <w:r w:rsidR="00DF76C8">
        <w:rPr>
          <w:rFonts w:ascii="Book Antiqua" w:hAnsi="Book Antiqua"/>
          <w:sz w:val="27"/>
          <w:szCs w:val="27"/>
        </w:rPr>
        <w:t>kumewekwa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kifusi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katika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barabara</w:t>
      </w:r>
      <w:proofErr w:type="spellEnd"/>
      <w:r w:rsidR="00DF76C8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F76C8">
        <w:rPr>
          <w:rFonts w:ascii="Book Antiqua" w:hAnsi="Book Antiqua"/>
          <w:sz w:val="27"/>
          <w:szCs w:val="27"/>
        </w:rPr>
        <w:t>hizo</w:t>
      </w:r>
      <w:proofErr w:type="spellEnd"/>
      <w:r w:rsidRPr="00AB18C9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AB18C9">
        <w:rPr>
          <w:rFonts w:ascii="Book Antiqua" w:hAnsi="Book Antiqua"/>
          <w:sz w:val="27"/>
          <w:szCs w:val="27"/>
        </w:rPr>
        <w:t>pamoja</w:t>
      </w:r>
      <w:proofErr w:type="spellEnd"/>
      <w:r w:rsidRPr="00AB18C9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AB18C9">
        <w:rPr>
          <w:rFonts w:ascii="Book Antiqua" w:hAnsi="Book Antiqua"/>
          <w:sz w:val="27"/>
          <w:szCs w:val="27"/>
        </w:rPr>
        <w:t>na</w:t>
      </w:r>
      <w:proofErr w:type="spellEnd"/>
      <w:r w:rsidRPr="00AB18C9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AB18C9">
        <w:rPr>
          <w:rFonts w:ascii="Book Antiqua" w:hAnsi="Book Antiqua"/>
          <w:sz w:val="27"/>
          <w:szCs w:val="27"/>
        </w:rPr>
        <w:t>kupandwa</w:t>
      </w:r>
      <w:proofErr w:type="spellEnd"/>
      <w:r w:rsidRPr="00AB18C9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AB18C9">
        <w:rPr>
          <w:rFonts w:ascii="Book Antiqua" w:hAnsi="Book Antiqua"/>
          <w:sz w:val="27"/>
          <w:szCs w:val="27"/>
        </w:rPr>
        <w:t>Miti</w:t>
      </w:r>
      <w:proofErr w:type="spellEnd"/>
      <w:r w:rsidRPr="00AB18C9">
        <w:rPr>
          <w:rFonts w:ascii="Book Antiqua" w:hAnsi="Book Antiqua"/>
          <w:sz w:val="27"/>
          <w:szCs w:val="27"/>
        </w:rPr>
        <w:t xml:space="preserve"> 520</w:t>
      </w:r>
      <w:r>
        <w:rPr>
          <w:rFonts w:ascii="Book Antiqua" w:hAnsi="Book Antiqua"/>
          <w:b/>
          <w:sz w:val="27"/>
          <w:szCs w:val="27"/>
        </w:rPr>
        <w:t>.</w:t>
      </w:r>
    </w:p>
    <w:p w:rsidR="00C52D86" w:rsidRDefault="00C52D86" w:rsidP="00654447">
      <w:pPr>
        <w:tabs>
          <w:tab w:val="left" w:pos="360"/>
        </w:tabs>
        <w:spacing w:after="200" w:line="276" w:lineRule="auto"/>
        <w:ind w:left="360"/>
        <w:jc w:val="both"/>
        <w:rPr>
          <w:rFonts w:ascii="Book Antiqua" w:hAnsi="Book Antiqua"/>
          <w:b/>
          <w:sz w:val="27"/>
          <w:szCs w:val="27"/>
        </w:rPr>
      </w:pPr>
      <w:proofErr w:type="spellStart"/>
      <w:r>
        <w:rPr>
          <w:rFonts w:ascii="Book Antiqua" w:hAnsi="Book Antiqua"/>
          <w:b/>
          <w:sz w:val="27"/>
          <w:szCs w:val="27"/>
        </w:rPr>
        <w:t>Hali</w:t>
      </w:r>
      <w:proofErr w:type="spellEnd"/>
      <w:r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b/>
          <w:sz w:val="27"/>
          <w:szCs w:val="27"/>
        </w:rPr>
        <w:t>halisi</w:t>
      </w:r>
      <w:proofErr w:type="spellEnd"/>
      <w:r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b/>
          <w:sz w:val="27"/>
          <w:szCs w:val="27"/>
        </w:rPr>
        <w:t>ni</w:t>
      </w:r>
      <w:proofErr w:type="spellEnd"/>
      <w:r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b/>
          <w:sz w:val="27"/>
          <w:szCs w:val="27"/>
        </w:rPr>
        <w:t>kama</w:t>
      </w:r>
      <w:proofErr w:type="spellEnd"/>
      <w:r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b/>
          <w:sz w:val="27"/>
          <w:szCs w:val="27"/>
        </w:rPr>
        <w:t>zinavyoonekana</w:t>
      </w:r>
      <w:proofErr w:type="spellEnd"/>
      <w:r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b/>
          <w:sz w:val="27"/>
          <w:szCs w:val="27"/>
        </w:rPr>
        <w:t>katika</w:t>
      </w:r>
      <w:proofErr w:type="spellEnd"/>
      <w:r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b/>
          <w:sz w:val="27"/>
          <w:szCs w:val="27"/>
        </w:rPr>
        <w:t>picha</w:t>
      </w:r>
      <w:proofErr w:type="spellEnd"/>
      <w:r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>
        <w:rPr>
          <w:rFonts w:ascii="Book Antiqua" w:hAnsi="Book Antiqua"/>
          <w:b/>
          <w:sz w:val="27"/>
          <w:szCs w:val="27"/>
        </w:rPr>
        <w:t>zifuatazo</w:t>
      </w:r>
      <w:proofErr w:type="spellEnd"/>
      <w:r>
        <w:rPr>
          <w:rFonts w:ascii="Book Antiqua" w:hAnsi="Book Antiqua"/>
          <w:b/>
          <w:sz w:val="27"/>
          <w:szCs w:val="27"/>
        </w:rPr>
        <w:t>;-</w:t>
      </w:r>
    </w:p>
    <w:p w:rsidR="00D43FAB" w:rsidRPr="007A1C7F" w:rsidRDefault="00D43FAB" w:rsidP="0001661F">
      <w:pPr>
        <w:tabs>
          <w:tab w:val="left" w:pos="360"/>
        </w:tabs>
        <w:spacing w:after="200" w:line="276" w:lineRule="auto"/>
        <w:ind w:left="360" w:hanging="360"/>
        <w:jc w:val="both"/>
        <w:rPr>
          <w:rFonts w:ascii="Book Antiqua" w:hAnsi="Book Antiqua"/>
          <w:b/>
          <w:sz w:val="27"/>
          <w:szCs w:val="27"/>
        </w:rPr>
      </w:pPr>
      <w:r w:rsidRPr="00D43FAB">
        <w:rPr>
          <w:rFonts w:ascii="Book Antiqua" w:hAnsi="Book Antiqua"/>
          <w:b/>
          <w:noProof/>
          <w:sz w:val="27"/>
          <w:szCs w:val="27"/>
          <w:lang w:val="en-GB" w:eastAsia="en-GB"/>
        </w:rPr>
        <w:lastRenderedPageBreak/>
        <w:drawing>
          <wp:inline distT="0" distB="0" distL="0" distR="0">
            <wp:extent cx="6156251" cy="3991610"/>
            <wp:effectExtent l="0" t="0" r="0" b="8890"/>
            <wp:docPr id="4" name="Picture 4" descr="C:\Users\Hp\Desktop\TARIFA DC DEV 1\PICHA ZA NYUMBA ZOTE\20210516_16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TARIFA DC DEV 1\PICHA ZA NYUMBA ZOTE\20210516_1644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454" cy="401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B5" w:rsidRPr="00BA09D0" w:rsidRDefault="00ED28B5" w:rsidP="00BA09D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Book Antiqua" w:hAnsi="Book Antiqua"/>
          <w:b/>
          <w:sz w:val="27"/>
          <w:szCs w:val="27"/>
        </w:rPr>
      </w:pPr>
      <w:proofErr w:type="spellStart"/>
      <w:r w:rsidRPr="00BA09D0">
        <w:rPr>
          <w:rFonts w:ascii="Book Antiqua" w:hAnsi="Book Antiqua"/>
          <w:b/>
          <w:sz w:val="27"/>
          <w:szCs w:val="27"/>
        </w:rPr>
        <w:t>Ujenzi</w:t>
      </w:r>
      <w:proofErr w:type="spellEnd"/>
      <w:r w:rsidRPr="00BA09D0">
        <w:rPr>
          <w:rFonts w:ascii="Book Antiqua" w:hAnsi="Book Antiqua"/>
          <w:b/>
          <w:sz w:val="27"/>
          <w:szCs w:val="27"/>
        </w:rPr>
        <w:t xml:space="preserve"> wa </w:t>
      </w:r>
      <w:proofErr w:type="spellStart"/>
      <w:r w:rsidRPr="00BA09D0">
        <w:rPr>
          <w:rFonts w:ascii="Book Antiqua" w:hAnsi="Book Antiqua"/>
          <w:b/>
          <w:sz w:val="27"/>
          <w:szCs w:val="27"/>
        </w:rPr>
        <w:t>nyumba</w:t>
      </w:r>
      <w:proofErr w:type="spellEnd"/>
      <w:r w:rsidRPr="00BA09D0">
        <w:rPr>
          <w:rFonts w:ascii="Book Antiqua" w:hAnsi="Book Antiqua"/>
          <w:b/>
          <w:sz w:val="27"/>
          <w:szCs w:val="27"/>
        </w:rPr>
        <w:t xml:space="preserve"> 2 </w:t>
      </w:r>
      <w:proofErr w:type="spellStart"/>
      <w:r w:rsidRPr="00BA09D0">
        <w:rPr>
          <w:rFonts w:ascii="Book Antiqua" w:hAnsi="Book Antiqua"/>
          <w:b/>
          <w:sz w:val="27"/>
          <w:szCs w:val="27"/>
        </w:rPr>
        <w:t>za</w:t>
      </w:r>
      <w:proofErr w:type="spellEnd"/>
      <w:r w:rsidRPr="00BA09D0"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 w:rsidRPr="00BA09D0">
        <w:rPr>
          <w:rFonts w:ascii="Book Antiqua" w:hAnsi="Book Antiqua"/>
          <w:b/>
          <w:sz w:val="27"/>
          <w:szCs w:val="27"/>
        </w:rPr>
        <w:t>ghorofa</w:t>
      </w:r>
      <w:proofErr w:type="spellEnd"/>
    </w:p>
    <w:p w:rsidR="009B2B0A" w:rsidRDefault="00A62636" w:rsidP="005A5F65">
      <w:pPr>
        <w:spacing w:after="0" w:line="276" w:lineRule="auto"/>
        <w:jc w:val="both"/>
        <w:rPr>
          <w:rFonts w:ascii="Book Antiqua" w:hAnsi="Book Antiqua"/>
          <w:sz w:val="27"/>
          <w:szCs w:val="27"/>
        </w:rPr>
      </w:pPr>
      <w:proofErr w:type="spellStart"/>
      <w:r>
        <w:rPr>
          <w:rFonts w:ascii="Book Antiqua" w:hAnsi="Book Antiqua"/>
          <w:sz w:val="27"/>
          <w:szCs w:val="27"/>
        </w:rPr>
        <w:t>Ghorofa</w:t>
      </w:r>
      <w:proofErr w:type="spellEnd"/>
      <w:r>
        <w:rPr>
          <w:rFonts w:ascii="Book Antiqua" w:hAnsi="Book Antiqua"/>
          <w:sz w:val="27"/>
          <w:szCs w:val="27"/>
        </w:rPr>
        <w:t xml:space="preserve"> la </w:t>
      </w:r>
      <w:proofErr w:type="spellStart"/>
      <w:r>
        <w:rPr>
          <w:rFonts w:ascii="Book Antiqua" w:hAnsi="Book Antiqua"/>
          <w:sz w:val="27"/>
          <w:szCs w:val="27"/>
        </w:rPr>
        <w:t>Mhe</w:t>
      </w:r>
      <w:proofErr w:type="spellEnd"/>
      <w:r>
        <w:rPr>
          <w:rFonts w:ascii="Book Antiqua" w:hAnsi="Book Antiqua"/>
          <w:sz w:val="27"/>
          <w:szCs w:val="27"/>
        </w:rPr>
        <w:t>. DC</w:t>
      </w:r>
      <w:r w:rsidR="00DA2639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A2639">
        <w:rPr>
          <w:rFonts w:ascii="Book Antiqua" w:hAnsi="Book Antiqua"/>
          <w:sz w:val="27"/>
          <w:szCs w:val="27"/>
        </w:rPr>
        <w:t>limefikia</w:t>
      </w:r>
      <w:proofErr w:type="spellEnd"/>
      <w:r w:rsidR="00DA2639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DA2639">
        <w:rPr>
          <w:rFonts w:ascii="Book Antiqua" w:hAnsi="Book Antiqua"/>
          <w:sz w:val="27"/>
          <w:szCs w:val="27"/>
        </w:rPr>
        <w:t>asilimia</w:t>
      </w:r>
      <w:proofErr w:type="spellEnd"/>
      <w:r w:rsidR="00DA2639">
        <w:rPr>
          <w:rFonts w:ascii="Book Antiqua" w:hAnsi="Book Antiqua"/>
          <w:sz w:val="27"/>
          <w:szCs w:val="27"/>
        </w:rPr>
        <w:t xml:space="preserve"> 75</w:t>
      </w:r>
      <w:r w:rsidR="002D317A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9B2B0A" w:rsidRPr="005A5F65">
        <w:rPr>
          <w:rFonts w:ascii="Book Antiqua" w:hAnsi="Book Antiqua"/>
          <w:sz w:val="27"/>
          <w:szCs w:val="27"/>
        </w:rPr>
        <w:t>na</w:t>
      </w:r>
      <w:proofErr w:type="spellEnd"/>
      <w:r w:rsidR="009B2B0A" w:rsidRPr="005A5F65">
        <w:rPr>
          <w:rFonts w:ascii="Book Antiqua" w:hAnsi="Book Antiqua"/>
          <w:sz w:val="27"/>
          <w:szCs w:val="27"/>
        </w:rPr>
        <w:t xml:space="preserve"> la DAS </w:t>
      </w:r>
      <w:proofErr w:type="spellStart"/>
      <w:r w:rsidR="00DA2639">
        <w:rPr>
          <w:rFonts w:ascii="Book Antiqua" w:hAnsi="Book Antiqua"/>
          <w:sz w:val="27"/>
          <w:szCs w:val="27"/>
        </w:rPr>
        <w:t>asilimia</w:t>
      </w:r>
      <w:proofErr w:type="spellEnd"/>
      <w:r w:rsidR="00884958">
        <w:rPr>
          <w:rFonts w:ascii="Book Antiqua" w:hAnsi="Book Antiqua"/>
          <w:sz w:val="27"/>
          <w:szCs w:val="27"/>
        </w:rPr>
        <w:t xml:space="preserve"> </w:t>
      </w:r>
      <w:r w:rsidR="00DA2639">
        <w:rPr>
          <w:rFonts w:ascii="Book Antiqua" w:hAnsi="Book Antiqua"/>
          <w:sz w:val="27"/>
          <w:szCs w:val="27"/>
        </w:rPr>
        <w:t xml:space="preserve">80 </w:t>
      </w:r>
      <w:proofErr w:type="spellStart"/>
      <w:r w:rsidR="00884958">
        <w:rPr>
          <w:rFonts w:ascii="Book Antiqua" w:hAnsi="Book Antiqua"/>
          <w:sz w:val="27"/>
          <w:szCs w:val="27"/>
        </w:rPr>
        <w:t>ambal</w:t>
      </w:r>
      <w:r w:rsidR="002D317A">
        <w:rPr>
          <w:rFonts w:ascii="Book Antiqua" w:hAnsi="Book Antiqua"/>
          <w:sz w:val="27"/>
          <w:szCs w:val="27"/>
        </w:rPr>
        <w:t>o</w:t>
      </w:r>
      <w:proofErr w:type="spellEnd"/>
      <w:r w:rsidR="002D317A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9B2B0A" w:rsidRPr="005A5F65">
        <w:rPr>
          <w:rFonts w:ascii="Book Antiqua" w:hAnsi="Book Antiqua"/>
          <w:sz w:val="27"/>
          <w:szCs w:val="27"/>
        </w:rPr>
        <w:t>liko</w:t>
      </w:r>
      <w:proofErr w:type="spellEnd"/>
      <w:r w:rsidR="009B2B0A" w:rsidRPr="005A5F65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9B2B0A" w:rsidRPr="005A5F65">
        <w:rPr>
          <w:rFonts w:ascii="Book Antiqua" w:hAnsi="Book Antiqua"/>
          <w:sz w:val="27"/>
          <w:szCs w:val="27"/>
        </w:rPr>
        <w:t>katika</w:t>
      </w:r>
      <w:proofErr w:type="spellEnd"/>
      <w:r w:rsidR="009B2B0A" w:rsidRPr="005A5F65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9B2B0A" w:rsidRPr="005A5F65">
        <w:rPr>
          <w:rFonts w:ascii="Book Antiqua" w:hAnsi="Book Antiqua"/>
          <w:sz w:val="27"/>
          <w:szCs w:val="27"/>
        </w:rPr>
        <w:t>hatua</w:t>
      </w:r>
      <w:proofErr w:type="spellEnd"/>
      <w:r w:rsidR="009B2B0A" w:rsidRPr="005A5F65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="009B2B0A" w:rsidRPr="005A5F65">
        <w:rPr>
          <w:rFonts w:ascii="Book Antiqua" w:hAnsi="Book Antiqua"/>
          <w:sz w:val="27"/>
          <w:szCs w:val="27"/>
        </w:rPr>
        <w:t>kuweka</w:t>
      </w:r>
      <w:proofErr w:type="spellEnd"/>
      <w:r w:rsidR="009B2B0A" w:rsidRPr="005A5F65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9B2B0A" w:rsidRPr="005A5F65">
        <w:rPr>
          <w:rFonts w:ascii="Book Antiqua" w:hAnsi="Book Antiqua"/>
          <w:sz w:val="27"/>
          <w:szCs w:val="27"/>
        </w:rPr>
        <w:t>Mifumo</w:t>
      </w:r>
      <w:proofErr w:type="spellEnd"/>
      <w:r w:rsidR="009B2B0A" w:rsidRPr="005A5F65">
        <w:rPr>
          <w:rFonts w:ascii="Book Antiqua" w:hAnsi="Book Antiqua"/>
          <w:sz w:val="27"/>
          <w:szCs w:val="27"/>
        </w:rPr>
        <w:t xml:space="preserve"> ya </w:t>
      </w:r>
      <w:proofErr w:type="spellStart"/>
      <w:r w:rsidR="009B2B0A" w:rsidRPr="005A5F65">
        <w:rPr>
          <w:rFonts w:ascii="Book Antiqua" w:hAnsi="Book Antiqua"/>
          <w:sz w:val="27"/>
          <w:szCs w:val="27"/>
        </w:rPr>
        <w:t>Maji</w:t>
      </w:r>
      <w:proofErr w:type="spellEnd"/>
      <w:r w:rsidR="009B2B0A" w:rsidRPr="005A5F65">
        <w:rPr>
          <w:rFonts w:ascii="Book Antiqua" w:hAnsi="Book Antiqua"/>
          <w:sz w:val="27"/>
          <w:szCs w:val="27"/>
        </w:rPr>
        <w:t xml:space="preserve">, </w:t>
      </w:r>
      <w:proofErr w:type="spellStart"/>
      <w:r w:rsidR="009B2B0A" w:rsidRPr="005A5F65">
        <w:rPr>
          <w:rFonts w:ascii="Book Antiqua" w:hAnsi="Book Antiqua"/>
          <w:sz w:val="27"/>
          <w:szCs w:val="27"/>
        </w:rPr>
        <w:t>umeme</w:t>
      </w:r>
      <w:proofErr w:type="spellEnd"/>
      <w:r w:rsidR="009B2B0A" w:rsidRPr="005A5F65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9B2B0A" w:rsidRPr="005A5F65">
        <w:rPr>
          <w:rFonts w:ascii="Book Antiqua" w:hAnsi="Book Antiqua"/>
          <w:sz w:val="27"/>
          <w:szCs w:val="27"/>
        </w:rPr>
        <w:t>na</w:t>
      </w:r>
      <w:proofErr w:type="spellEnd"/>
      <w:r w:rsidR="009B2B0A" w:rsidRPr="005A5F65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9B2B0A" w:rsidRPr="005A5F65">
        <w:rPr>
          <w:rFonts w:ascii="Book Antiqua" w:hAnsi="Book Antiqua"/>
          <w:sz w:val="27"/>
          <w:szCs w:val="27"/>
        </w:rPr>
        <w:t>fremu</w:t>
      </w:r>
      <w:proofErr w:type="spellEnd"/>
      <w:r w:rsidR="009B2B0A" w:rsidRPr="005A5F65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9B2B0A" w:rsidRPr="005A5F65">
        <w:rPr>
          <w:rFonts w:ascii="Book Antiqua" w:hAnsi="Book Antiqua"/>
          <w:sz w:val="27"/>
          <w:szCs w:val="27"/>
        </w:rPr>
        <w:t>za</w:t>
      </w:r>
      <w:proofErr w:type="spellEnd"/>
      <w:r w:rsidR="009B2B0A" w:rsidRPr="005A5F65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9B2B0A" w:rsidRPr="005A5F65">
        <w:rPr>
          <w:rFonts w:ascii="Book Antiqua" w:hAnsi="Book Antiqua"/>
          <w:sz w:val="27"/>
          <w:szCs w:val="27"/>
        </w:rPr>
        <w:t>Milango</w:t>
      </w:r>
      <w:proofErr w:type="spellEnd"/>
      <w:r w:rsidR="00C52D86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C52D86">
        <w:rPr>
          <w:rFonts w:ascii="Book Antiqua" w:hAnsi="Book Antiqua"/>
          <w:sz w:val="27"/>
          <w:szCs w:val="27"/>
        </w:rPr>
        <w:t>na</w:t>
      </w:r>
      <w:proofErr w:type="spellEnd"/>
      <w:r w:rsidR="00C52D86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C52D86">
        <w:rPr>
          <w:rFonts w:ascii="Book Antiqua" w:hAnsi="Book Antiqua"/>
          <w:sz w:val="27"/>
          <w:szCs w:val="27"/>
        </w:rPr>
        <w:t>madirisha</w:t>
      </w:r>
      <w:proofErr w:type="spellEnd"/>
      <w:r w:rsidR="009B2B0A" w:rsidRPr="005A5F65">
        <w:rPr>
          <w:rFonts w:ascii="Book Antiqua" w:hAnsi="Book Antiqua"/>
          <w:sz w:val="27"/>
          <w:szCs w:val="27"/>
        </w:rPr>
        <w:t>.</w:t>
      </w:r>
    </w:p>
    <w:p w:rsidR="00D43FAB" w:rsidRPr="005A5F65" w:rsidRDefault="00D43FAB" w:rsidP="005A5F65">
      <w:pPr>
        <w:spacing w:after="0" w:line="276" w:lineRule="auto"/>
        <w:jc w:val="both"/>
        <w:rPr>
          <w:rFonts w:ascii="Book Antiqua" w:hAnsi="Book Antiqua"/>
          <w:sz w:val="27"/>
          <w:szCs w:val="27"/>
        </w:rPr>
      </w:pPr>
      <w:r w:rsidRPr="00D43FAB">
        <w:rPr>
          <w:rFonts w:ascii="Book Antiqua" w:hAnsi="Book Antiqua"/>
          <w:noProof/>
          <w:sz w:val="27"/>
          <w:szCs w:val="27"/>
          <w:lang w:val="en-GB" w:eastAsia="en-GB"/>
        </w:rPr>
        <w:drawing>
          <wp:inline distT="0" distB="0" distL="0" distR="0">
            <wp:extent cx="5422605" cy="4027209"/>
            <wp:effectExtent l="19050" t="0" r="6645" b="0"/>
            <wp:docPr id="5" name="Picture 5" descr="C:\Users\Hp\Desktop\TARIFA DC DEV 1\PICHA ZA NYUMBA ZOTE\IMG-2021051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TARIFA DC DEV 1\PICHA ZA NYUMBA ZOTE\IMG-20210516-WA0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13" cy="40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1A" w:rsidRDefault="0010711A" w:rsidP="00614718">
      <w:pPr>
        <w:pStyle w:val="ListParagraph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Book Antiqua" w:hAnsi="Book Antiqua"/>
          <w:b/>
          <w:sz w:val="27"/>
          <w:szCs w:val="27"/>
        </w:rPr>
      </w:pPr>
      <w:r>
        <w:rPr>
          <w:rFonts w:ascii="Book Antiqua" w:hAnsi="Book Antiqua"/>
          <w:b/>
          <w:sz w:val="27"/>
          <w:szCs w:val="27"/>
        </w:rPr>
        <w:lastRenderedPageBreak/>
        <w:t>HITIMISHO</w:t>
      </w:r>
    </w:p>
    <w:p w:rsidR="00441414" w:rsidRDefault="00441414" w:rsidP="00C96381">
      <w:pPr>
        <w:spacing w:after="200" w:line="276" w:lineRule="auto"/>
        <w:jc w:val="both"/>
        <w:rPr>
          <w:rFonts w:ascii="Book Antiqua" w:hAnsi="Book Antiqua" w:cs="Tahoma"/>
          <w:sz w:val="27"/>
          <w:szCs w:val="27"/>
        </w:rPr>
      </w:pPr>
      <w:proofErr w:type="spellStart"/>
      <w:r>
        <w:rPr>
          <w:rFonts w:ascii="Book Antiqua" w:hAnsi="Book Antiqua" w:cs="Tahoma"/>
          <w:sz w:val="27"/>
          <w:szCs w:val="27"/>
        </w:rPr>
        <w:t>Mradi</w:t>
      </w:r>
      <w:proofErr w:type="spellEnd"/>
      <w:r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>
        <w:rPr>
          <w:rFonts w:ascii="Book Antiqua" w:hAnsi="Book Antiqua" w:cs="Tahoma"/>
          <w:sz w:val="27"/>
          <w:szCs w:val="27"/>
        </w:rPr>
        <w:t>huu</w:t>
      </w:r>
      <w:proofErr w:type="spellEnd"/>
      <w:r w:rsidR="005B514F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5B514F">
        <w:rPr>
          <w:rFonts w:ascii="Book Antiqua" w:hAnsi="Book Antiqua" w:cs="Tahoma"/>
          <w:sz w:val="27"/>
          <w:szCs w:val="27"/>
        </w:rPr>
        <w:t>un</w:t>
      </w:r>
      <w:r w:rsidR="009B2B0A" w:rsidRPr="00E02B5E">
        <w:rPr>
          <w:rFonts w:ascii="Book Antiqua" w:hAnsi="Book Antiqua" w:cs="Tahoma"/>
          <w:sz w:val="27"/>
          <w:szCs w:val="27"/>
        </w:rPr>
        <w:t>asaidia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sana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C96381">
        <w:rPr>
          <w:rFonts w:ascii="Book Antiqua" w:hAnsi="Book Antiqua" w:cs="Tahoma"/>
          <w:sz w:val="27"/>
          <w:szCs w:val="27"/>
        </w:rPr>
        <w:t>Vio</w:t>
      </w:r>
      <w:r w:rsidR="00C96381" w:rsidRPr="00E02B5E">
        <w:rPr>
          <w:rFonts w:ascii="Book Antiqua" w:hAnsi="Book Antiqua" w:cs="Tahoma"/>
          <w:sz w:val="27"/>
          <w:szCs w:val="27"/>
        </w:rPr>
        <w:t>n</w:t>
      </w:r>
      <w:r w:rsidR="00C96381">
        <w:rPr>
          <w:rFonts w:ascii="Book Antiqua" w:hAnsi="Book Antiqua" w:cs="Tahoma"/>
          <w:sz w:val="27"/>
          <w:szCs w:val="27"/>
        </w:rPr>
        <w:t>gozi</w:t>
      </w:r>
      <w:proofErr w:type="spellEnd"/>
      <w:r w:rsidR="00C96381">
        <w:rPr>
          <w:rFonts w:ascii="Book Antiqua" w:hAnsi="Book Antiqua" w:cs="Tahoma"/>
          <w:sz w:val="27"/>
          <w:szCs w:val="27"/>
        </w:rPr>
        <w:t xml:space="preserve"> wa </w:t>
      </w:r>
      <w:proofErr w:type="spellStart"/>
      <w:r w:rsidR="00C96381">
        <w:rPr>
          <w:rFonts w:ascii="Book Antiqua" w:hAnsi="Book Antiqua" w:cs="Tahoma"/>
          <w:sz w:val="27"/>
          <w:szCs w:val="27"/>
        </w:rPr>
        <w:t>Wilaya</w:t>
      </w:r>
      <w:proofErr w:type="spellEnd"/>
      <w:r w:rsidR="00C96381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C96381" w:rsidRPr="00E02B5E">
        <w:rPr>
          <w:rFonts w:ascii="Book Antiqua" w:hAnsi="Book Antiqua" w:cs="Tahoma"/>
          <w:sz w:val="27"/>
          <w:szCs w:val="27"/>
        </w:rPr>
        <w:t>n</w:t>
      </w:r>
      <w:r w:rsidR="00C96381">
        <w:rPr>
          <w:rFonts w:ascii="Book Antiqua" w:hAnsi="Book Antiqua" w:cs="Tahoma"/>
          <w:sz w:val="27"/>
          <w:szCs w:val="27"/>
        </w:rPr>
        <w:t>a</w:t>
      </w:r>
      <w:proofErr w:type="spellEnd"/>
      <w:r w:rsidR="00C96381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watumishi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wa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Halm</w:t>
      </w:r>
      <w:r w:rsidR="005B514F">
        <w:rPr>
          <w:rFonts w:ascii="Book Antiqua" w:hAnsi="Book Antiqua" w:cs="Tahoma"/>
          <w:sz w:val="27"/>
          <w:szCs w:val="27"/>
        </w:rPr>
        <w:t>a</w:t>
      </w:r>
      <w:r w:rsidR="009B2B0A" w:rsidRPr="00E02B5E">
        <w:rPr>
          <w:rFonts w:ascii="Book Antiqua" w:hAnsi="Book Antiqua" w:cs="Tahoma"/>
          <w:sz w:val="27"/>
          <w:szCs w:val="27"/>
        </w:rPr>
        <w:t>shauri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ya </w:t>
      </w:r>
      <w:proofErr w:type="spellStart"/>
      <w:r w:rsidR="00C96381" w:rsidRPr="00E02B5E">
        <w:rPr>
          <w:rFonts w:ascii="Book Antiqua" w:hAnsi="Book Antiqua" w:cs="Tahoma"/>
          <w:sz w:val="27"/>
          <w:szCs w:val="27"/>
        </w:rPr>
        <w:t>M</w:t>
      </w:r>
      <w:r w:rsidR="009B2B0A" w:rsidRPr="00E02B5E">
        <w:rPr>
          <w:rFonts w:ascii="Book Antiqua" w:hAnsi="Book Antiqua" w:cs="Tahoma"/>
          <w:sz w:val="27"/>
          <w:szCs w:val="27"/>
        </w:rPr>
        <w:t>anispaa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ya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Kigamboni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na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kuweza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kusaidia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utoaj</w:t>
      </w:r>
      <w:r w:rsidR="00C96381">
        <w:rPr>
          <w:rFonts w:ascii="Book Antiqua" w:hAnsi="Book Antiqua" w:cs="Tahoma"/>
          <w:sz w:val="27"/>
          <w:szCs w:val="27"/>
        </w:rPr>
        <w:t>i</w:t>
      </w:r>
      <w:proofErr w:type="spellEnd"/>
      <w:r w:rsidR="00C96381">
        <w:rPr>
          <w:rFonts w:ascii="Book Antiqua" w:hAnsi="Book Antiqua" w:cs="Tahoma"/>
          <w:sz w:val="27"/>
          <w:szCs w:val="27"/>
        </w:rPr>
        <w:t xml:space="preserve"> wa </w:t>
      </w:r>
      <w:proofErr w:type="spellStart"/>
      <w:r w:rsidR="00C96381">
        <w:rPr>
          <w:rFonts w:ascii="Book Antiqua" w:hAnsi="Book Antiqua" w:cs="Tahoma"/>
          <w:sz w:val="27"/>
          <w:szCs w:val="27"/>
        </w:rPr>
        <w:t>huduma</w:t>
      </w:r>
      <w:proofErr w:type="spellEnd"/>
      <w:r w:rsidR="00C96381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C96381">
        <w:rPr>
          <w:rFonts w:ascii="Book Antiqua" w:hAnsi="Book Antiqua" w:cs="Tahoma"/>
          <w:sz w:val="27"/>
          <w:szCs w:val="27"/>
        </w:rPr>
        <w:t>kwa</w:t>
      </w:r>
      <w:proofErr w:type="spellEnd"/>
      <w:r w:rsidR="00C96381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C96381">
        <w:rPr>
          <w:rFonts w:ascii="Book Antiqua" w:hAnsi="Book Antiqua" w:cs="Tahoma"/>
          <w:sz w:val="27"/>
          <w:szCs w:val="27"/>
        </w:rPr>
        <w:t>wananchi</w:t>
      </w:r>
      <w:proofErr w:type="spellEnd"/>
      <w:r w:rsidR="00C96381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C96381">
        <w:rPr>
          <w:rFonts w:ascii="Book Antiqua" w:hAnsi="Book Antiqua" w:cs="Tahoma"/>
          <w:sz w:val="27"/>
          <w:szCs w:val="27"/>
        </w:rPr>
        <w:t>kwa</w:t>
      </w:r>
      <w:proofErr w:type="spellEnd"/>
      <w:r w:rsidR="00C96381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ufanisi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mkubwa</w:t>
      </w:r>
      <w:proofErr w:type="spellEnd"/>
      <w:r w:rsidR="00C96381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C96381">
        <w:rPr>
          <w:rFonts w:ascii="Book Antiqua" w:hAnsi="Book Antiqua" w:cs="Tahoma"/>
          <w:sz w:val="27"/>
          <w:szCs w:val="27"/>
        </w:rPr>
        <w:t>kutoka</w:t>
      </w:r>
      <w:r w:rsidRPr="00E02B5E">
        <w:rPr>
          <w:rFonts w:ascii="Book Antiqua" w:hAnsi="Book Antiqua" w:cs="Tahoma"/>
          <w:sz w:val="27"/>
          <w:szCs w:val="27"/>
        </w:rPr>
        <w:t>n</w:t>
      </w:r>
      <w:r w:rsidR="00C96381">
        <w:rPr>
          <w:rFonts w:ascii="Book Antiqua" w:hAnsi="Book Antiqua" w:cs="Tahoma"/>
          <w:sz w:val="27"/>
          <w:szCs w:val="27"/>
        </w:rPr>
        <w:t>a</w:t>
      </w:r>
      <w:proofErr w:type="spellEnd"/>
      <w:r w:rsidR="00C96381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C96381" w:rsidRPr="00E02B5E">
        <w:rPr>
          <w:rFonts w:ascii="Book Antiqua" w:hAnsi="Book Antiqua" w:cs="Tahoma"/>
          <w:sz w:val="27"/>
          <w:szCs w:val="27"/>
        </w:rPr>
        <w:t>n</w:t>
      </w:r>
      <w:r w:rsidR="00C96381">
        <w:rPr>
          <w:rFonts w:ascii="Book Antiqua" w:hAnsi="Book Antiqua" w:cs="Tahoma"/>
          <w:sz w:val="27"/>
          <w:szCs w:val="27"/>
        </w:rPr>
        <w:t>a</w:t>
      </w:r>
      <w:proofErr w:type="spellEnd"/>
      <w:r w:rsidR="00C96381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C96381">
        <w:rPr>
          <w:rFonts w:ascii="Book Antiqua" w:hAnsi="Book Antiqua" w:cs="Tahoma"/>
          <w:sz w:val="27"/>
          <w:szCs w:val="27"/>
        </w:rPr>
        <w:t>kuwa</w:t>
      </w:r>
      <w:proofErr w:type="spellEnd"/>
      <w:r w:rsidR="00C96381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C96381">
        <w:rPr>
          <w:rFonts w:ascii="Book Antiqua" w:hAnsi="Book Antiqua" w:cs="Tahoma"/>
          <w:sz w:val="27"/>
          <w:szCs w:val="27"/>
        </w:rPr>
        <w:t>kari</w:t>
      </w:r>
      <w:r w:rsidR="00C96381" w:rsidRPr="00E02B5E">
        <w:rPr>
          <w:rFonts w:ascii="Book Antiqua" w:hAnsi="Book Antiqua" w:cs="Tahoma"/>
          <w:sz w:val="27"/>
          <w:szCs w:val="27"/>
        </w:rPr>
        <w:t>b</w:t>
      </w:r>
      <w:r w:rsidR="00C96381">
        <w:rPr>
          <w:rFonts w:ascii="Book Antiqua" w:hAnsi="Book Antiqua" w:cs="Tahoma"/>
          <w:sz w:val="27"/>
          <w:szCs w:val="27"/>
        </w:rPr>
        <w:t>u</w:t>
      </w:r>
      <w:proofErr w:type="spellEnd"/>
      <w:r w:rsidR="00C96381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C96381" w:rsidRPr="00E02B5E">
        <w:rPr>
          <w:rFonts w:ascii="Book Antiqua" w:hAnsi="Book Antiqua" w:cs="Tahoma"/>
          <w:sz w:val="27"/>
          <w:szCs w:val="27"/>
        </w:rPr>
        <w:t>n</w:t>
      </w:r>
      <w:r w:rsidR="00C96381">
        <w:rPr>
          <w:rFonts w:ascii="Book Antiqua" w:hAnsi="Book Antiqua" w:cs="Tahoma"/>
          <w:sz w:val="27"/>
          <w:szCs w:val="27"/>
        </w:rPr>
        <w:t>a</w:t>
      </w:r>
      <w:proofErr w:type="spellEnd"/>
      <w:r w:rsidR="00C96381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C96381">
        <w:rPr>
          <w:rFonts w:ascii="Book Antiqua" w:hAnsi="Book Antiqua" w:cs="Tahoma"/>
          <w:sz w:val="27"/>
          <w:szCs w:val="27"/>
        </w:rPr>
        <w:t>Ofisi</w:t>
      </w:r>
      <w:proofErr w:type="spellEnd"/>
      <w:r w:rsidR="00C96381">
        <w:rPr>
          <w:rFonts w:ascii="Book Antiqua" w:hAnsi="Book Antiqua" w:cs="Tahoma"/>
          <w:sz w:val="27"/>
          <w:szCs w:val="27"/>
        </w:rPr>
        <w:t xml:space="preserve">. </w:t>
      </w:r>
    </w:p>
    <w:p w:rsidR="009B2B0A" w:rsidRPr="00E02B5E" w:rsidRDefault="00C96381" w:rsidP="00C96381">
      <w:pPr>
        <w:spacing w:after="200" w:line="276" w:lineRule="auto"/>
        <w:jc w:val="both"/>
        <w:rPr>
          <w:rFonts w:ascii="Book Antiqua" w:hAnsi="Book Antiqua" w:cs="Tahoma"/>
          <w:sz w:val="27"/>
          <w:szCs w:val="27"/>
        </w:rPr>
      </w:pPr>
      <w:proofErr w:type="spellStart"/>
      <w:r w:rsidRPr="00E02B5E">
        <w:rPr>
          <w:rFonts w:ascii="Book Antiqua" w:hAnsi="Book Antiqua" w:cs="Tahoma"/>
          <w:sz w:val="27"/>
          <w:szCs w:val="27"/>
        </w:rPr>
        <w:t>A</w:t>
      </w:r>
      <w:r w:rsidR="009B2B0A" w:rsidRPr="00E02B5E">
        <w:rPr>
          <w:rFonts w:ascii="Book Antiqua" w:hAnsi="Book Antiqua" w:cs="Tahoma"/>
          <w:sz w:val="27"/>
          <w:szCs w:val="27"/>
        </w:rPr>
        <w:t>idha</w:t>
      </w:r>
      <w:proofErr w:type="spellEnd"/>
      <w:r>
        <w:rPr>
          <w:rFonts w:ascii="Book Antiqua" w:hAnsi="Book Antiqua" w:cs="Tahoma"/>
          <w:sz w:val="27"/>
          <w:szCs w:val="27"/>
        </w:rPr>
        <w:t>,</w:t>
      </w:r>
      <w:r w:rsidR="005B514F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5B514F">
        <w:rPr>
          <w:rFonts w:ascii="Book Antiqua" w:hAnsi="Book Antiqua" w:cs="Tahoma"/>
          <w:sz w:val="27"/>
          <w:szCs w:val="27"/>
        </w:rPr>
        <w:t>Halmashauri</w:t>
      </w:r>
      <w:proofErr w:type="spellEnd"/>
      <w:r w:rsidR="005B514F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5B514F">
        <w:rPr>
          <w:rFonts w:ascii="Book Antiqua" w:hAnsi="Book Antiqua" w:cs="Tahoma"/>
          <w:sz w:val="27"/>
          <w:szCs w:val="27"/>
        </w:rPr>
        <w:t>ime</w:t>
      </w:r>
      <w:r w:rsidR="009B2B0A" w:rsidRPr="00E02B5E">
        <w:rPr>
          <w:rFonts w:ascii="Book Antiqua" w:hAnsi="Book Antiqua" w:cs="Tahoma"/>
          <w:sz w:val="27"/>
          <w:szCs w:val="27"/>
        </w:rPr>
        <w:t>punguza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gharama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za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fedha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za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nyumba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za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wakuu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wa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idara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wanazopewa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kila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mwaka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441414">
        <w:rPr>
          <w:rFonts w:ascii="Book Antiqua" w:hAnsi="Book Antiqua" w:cs="Tahoma"/>
          <w:sz w:val="27"/>
          <w:szCs w:val="27"/>
        </w:rPr>
        <w:t>kiasi</w:t>
      </w:r>
      <w:proofErr w:type="spellEnd"/>
      <w:r w:rsidR="00441414">
        <w:rPr>
          <w:rFonts w:ascii="Book Antiqua" w:hAnsi="Book Antiqua" w:cs="Tahoma"/>
          <w:sz w:val="27"/>
          <w:szCs w:val="27"/>
        </w:rPr>
        <w:t xml:space="preserve"> cha </w:t>
      </w:r>
      <w:proofErr w:type="spellStart"/>
      <w:r w:rsidR="00441414" w:rsidRPr="00441414">
        <w:rPr>
          <w:rFonts w:ascii="Book Antiqua" w:hAnsi="Book Antiqua" w:cs="Tahoma"/>
          <w:b/>
          <w:sz w:val="27"/>
          <w:szCs w:val="27"/>
        </w:rPr>
        <w:t>Tshs</w:t>
      </w:r>
      <w:proofErr w:type="spellEnd"/>
      <w:r w:rsidR="00441414" w:rsidRPr="00441414">
        <w:rPr>
          <w:rFonts w:ascii="Book Antiqua" w:hAnsi="Book Antiqua" w:cs="Tahoma"/>
          <w:b/>
          <w:sz w:val="27"/>
          <w:szCs w:val="27"/>
        </w:rPr>
        <w:t xml:space="preserve"> 146,400,000.00</w:t>
      </w:r>
      <w:r w:rsidR="00441414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hivyo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fedha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hizo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kuingia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katika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miradi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mingine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 xml:space="preserve"> ya </w:t>
      </w:r>
      <w:proofErr w:type="spellStart"/>
      <w:r w:rsidR="009B2B0A" w:rsidRPr="00E02B5E">
        <w:rPr>
          <w:rFonts w:ascii="Book Antiqua" w:hAnsi="Book Antiqua" w:cs="Tahoma"/>
          <w:sz w:val="27"/>
          <w:szCs w:val="27"/>
        </w:rPr>
        <w:t>maendeleo</w:t>
      </w:r>
      <w:proofErr w:type="spellEnd"/>
      <w:r w:rsidR="00C32A18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C32A18">
        <w:rPr>
          <w:rFonts w:ascii="Book Antiqua" w:hAnsi="Book Antiqua" w:cs="Tahoma"/>
          <w:sz w:val="27"/>
          <w:szCs w:val="27"/>
        </w:rPr>
        <w:t>hasa</w:t>
      </w:r>
      <w:proofErr w:type="spellEnd"/>
      <w:r w:rsidR="00C32A18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C32A18">
        <w:rPr>
          <w:rFonts w:ascii="Book Antiqua" w:hAnsi="Book Antiqua" w:cs="Tahoma"/>
          <w:sz w:val="27"/>
          <w:szCs w:val="27"/>
        </w:rPr>
        <w:t>sekta</w:t>
      </w:r>
      <w:proofErr w:type="spellEnd"/>
      <w:r w:rsidR="00C32A18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C32A18">
        <w:rPr>
          <w:rFonts w:ascii="Book Antiqua" w:hAnsi="Book Antiqua" w:cs="Tahoma"/>
          <w:sz w:val="27"/>
          <w:szCs w:val="27"/>
        </w:rPr>
        <w:t>za</w:t>
      </w:r>
      <w:proofErr w:type="spellEnd"/>
      <w:r w:rsidR="00C32A18">
        <w:rPr>
          <w:rFonts w:ascii="Book Antiqua" w:hAnsi="Book Antiqua" w:cs="Tahoma"/>
          <w:sz w:val="27"/>
          <w:szCs w:val="27"/>
        </w:rPr>
        <w:t xml:space="preserve"> Elimu </w:t>
      </w:r>
      <w:proofErr w:type="spellStart"/>
      <w:r w:rsidR="00C32A18" w:rsidRPr="00E02B5E">
        <w:rPr>
          <w:rFonts w:ascii="Book Antiqua" w:hAnsi="Book Antiqua" w:cs="Tahoma"/>
          <w:sz w:val="27"/>
          <w:szCs w:val="27"/>
        </w:rPr>
        <w:t>n</w:t>
      </w:r>
      <w:r w:rsidR="00C32A18">
        <w:rPr>
          <w:rFonts w:ascii="Book Antiqua" w:hAnsi="Book Antiqua" w:cs="Tahoma"/>
          <w:sz w:val="27"/>
          <w:szCs w:val="27"/>
        </w:rPr>
        <w:t>a</w:t>
      </w:r>
      <w:proofErr w:type="spellEnd"/>
      <w:r w:rsidR="00C32A18">
        <w:rPr>
          <w:rFonts w:ascii="Book Antiqua" w:hAnsi="Book Antiqua" w:cs="Tahoma"/>
          <w:sz w:val="27"/>
          <w:szCs w:val="27"/>
        </w:rPr>
        <w:t xml:space="preserve"> </w:t>
      </w:r>
      <w:proofErr w:type="spellStart"/>
      <w:r w:rsidR="00C32A18">
        <w:rPr>
          <w:rFonts w:ascii="Book Antiqua" w:hAnsi="Book Antiqua" w:cs="Tahoma"/>
          <w:sz w:val="27"/>
          <w:szCs w:val="27"/>
        </w:rPr>
        <w:t>Afya</w:t>
      </w:r>
      <w:proofErr w:type="spellEnd"/>
      <w:r w:rsidR="009B2B0A" w:rsidRPr="00E02B5E">
        <w:rPr>
          <w:rFonts w:ascii="Book Antiqua" w:hAnsi="Book Antiqua" w:cs="Tahoma"/>
          <w:sz w:val="27"/>
          <w:szCs w:val="27"/>
        </w:rPr>
        <w:t>.</w:t>
      </w:r>
    </w:p>
    <w:p w:rsidR="002E318B" w:rsidRDefault="00C32A18" w:rsidP="00C32A18">
      <w:pPr>
        <w:spacing w:after="120"/>
        <w:jc w:val="both"/>
        <w:rPr>
          <w:rFonts w:ascii="Book Antiqua" w:hAnsi="Book Antiqua" w:cs="Arial"/>
          <w:sz w:val="27"/>
          <w:szCs w:val="27"/>
        </w:rPr>
      </w:pPr>
      <w:proofErr w:type="spellStart"/>
      <w:r w:rsidRPr="00EE658B">
        <w:rPr>
          <w:rFonts w:ascii="Book Antiqua" w:hAnsi="Book Antiqua" w:cs="Arial"/>
          <w:sz w:val="27"/>
          <w:szCs w:val="27"/>
        </w:rPr>
        <w:t>Kwa</w:t>
      </w:r>
      <w:proofErr w:type="spellEnd"/>
      <w:r w:rsidRPr="00EE658B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EE658B">
        <w:rPr>
          <w:rFonts w:ascii="Book Antiqua" w:hAnsi="Book Antiqua" w:cs="Arial"/>
          <w:sz w:val="27"/>
          <w:szCs w:val="27"/>
        </w:rPr>
        <w:t>namna</w:t>
      </w:r>
      <w:proofErr w:type="spellEnd"/>
      <w:r w:rsidRPr="00EE658B">
        <w:rPr>
          <w:rFonts w:ascii="Book Antiqua" w:hAnsi="Book Antiqua" w:cs="Arial"/>
          <w:sz w:val="27"/>
          <w:szCs w:val="27"/>
        </w:rPr>
        <w:t xml:space="preserve"> ya </w:t>
      </w:r>
      <w:proofErr w:type="spellStart"/>
      <w:r w:rsidRPr="00EE658B">
        <w:rPr>
          <w:rFonts w:ascii="Book Antiqua" w:hAnsi="Book Antiqua" w:cs="Arial"/>
          <w:sz w:val="27"/>
          <w:szCs w:val="27"/>
        </w:rPr>
        <w:t>kipekee</w:t>
      </w:r>
      <w:proofErr w:type="spellEnd"/>
      <w:r w:rsidRPr="00EE658B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EE658B">
        <w:rPr>
          <w:rFonts w:ascii="Book Antiqua" w:hAnsi="Book Antiqua" w:cs="Arial"/>
          <w:sz w:val="27"/>
          <w:szCs w:val="27"/>
        </w:rPr>
        <w:t>tun</w:t>
      </w:r>
      <w:r>
        <w:rPr>
          <w:rFonts w:ascii="Book Antiqua" w:hAnsi="Book Antiqua" w:cs="Arial"/>
          <w:sz w:val="27"/>
          <w:szCs w:val="27"/>
        </w:rPr>
        <w:t>a</w:t>
      </w:r>
      <w:r w:rsidR="005B514F">
        <w:rPr>
          <w:rFonts w:ascii="Book Antiqua" w:hAnsi="Book Antiqua" w:cs="Arial"/>
          <w:sz w:val="27"/>
          <w:szCs w:val="27"/>
        </w:rPr>
        <w:t>m</w:t>
      </w:r>
      <w:r w:rsidRPr="00EE658B">
        <w:rPr>
          <w:rFonts w:ascii="Book Antiqua" w:hAnsi="Book Antiqua" w:cs="Arial"/>
          <w:sz w:val="27"/>
          <w:szCs w:val="27"/>
        </w:rPr>
        <w:t>shukuru</w:t>
      </w:r>
      <w:proofErr w:type="spellEnd"/>
      <w:r w:rsidRPr="00EE658B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sz w:val="27"/>
          <w:szCs w:val="27"/>
        </w:rPr>
        <w:t>sa</w:t>
      </w:r>
      <w:r w:rsidRPr="00E02B5E">
        <w:rPr>
          <w:rFonts w:ascii="Book Antiqua" w:hAnsi="Book Antiqua" w:cs="Tahoma"/>
          <w:sz w:val="27"/>
          <w:szCs w:val="27"/>
        </w:rPr>
        <w:t>n</w:t>
      </w:r>
      <w:r>
        <w:rPr>
          <w:rFonts w:ascii="Book Antiqua" w:hAnsi="Book Antiqua" w:cs="Arial"/>
          <w:sz w:val="27"/>
          <w:szCs w:val="27"/>
        </w:rPr>
        <w:t>a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2E318B">
        <w:rPr>
          <w:rFonts w:ascii="Book Antiqua" w:hAnsi="Book Antiqua" w:cs="Arial"/>
          <w:sz w:val="27"/>
          <w:szCs w:val="27"/>
        </w:rPr>
        <w:t>aliyekuwa</w:t>
      </w:r>
      <w:proofErr w:type="spellEnd"/>
      <w:r w:rsidR="002E318B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EE658B">
        <w:rPr>
          <w:rFonts w:ascii="Book Antiqua" w:hAnsi="Book Antiqua" w:cs="Arial"/>
          <w:sz w:val="27"/>
          <w:szCs w:val="27"/>
        </w:rPr>
        <w:t>Rais</w:t>
      </w:r>
      <w:proofErr w:type="spellEnd"/>
      <w:r w:rsidRPr="00EE658B">
        <w:rPr>
          <w:rFonts w:ascii="Book Antiqua" w:hAnsi="Book Antiqua" w:cs="Arial"/>
          <w:sz w:val="27"/>
          <w:szCs w:val="27"/>
        </w:rPr>
        <w:t xml:space="preserve"> wa </w:t>
      </w:r>
      <w:proofErr w:type="spellStart"/>
      <w:r w:rsidRPr="00EE658B">
        <w:rPr>
          <w:rFonts w:ascii="Book Antiqua" w:hAnsi="Book Antiqua" w:cs="Arial"/>
          <w:sz w:val="27"/>
          <w:szCs w:val="27"/>
        </w:rPr>
        <w:t>Jamhuri</w:t>
      </w:r>
      <w:proofErr w:type="spellEnd"/>
      <w:r w:rsidRPr="00EE658B">
        <w:rPr>
          <w:rFonts w:ascii="Book Antiqua" w:hAnsi="Book Antiqua" w:cs="Arial"/>
          <w:sz w:val="27"/>
          <w:szCs w:val="27"/>
        </w:rPr>
        <w:t xml:space="preserve"> ya </w:t>
      </w:r>
      <w:proofErr w:type="spellStart"/>
      <w:r w:rsidRPr="00EE658B">
        <w:rPr>
          <w:rFonts w:ascii="Book Antiqua" w:hAnsi="Book Antiqua" w:cs="Arial"/>
          <w:sz w:val="27"/>
          <w:szCs w:val="27"/>
        </w:rPr>
        <w:t>Muungano</w:t>
      </w:r>
      <w:proofErr w:type="spellEnd"/>
      <w:r w:rsidRPr="00EE658B">
        <w:rPr>
          <w:rFonts w:ascii="Book Antiqua" w:hAnsi="Book Antiqua" w:cs="Arial"/>
          <w:sz w:val="27"/>
          <w:szCs w:val="27"/>
        </w:rPr>
        <w:t xml:space="preserve"> wa Tanzania </w:t>
      </w:r>
      <w:proofErr w:type="spellStart"/>
      <w:r w:rsidR="005B514F">
        <w:rPr>
          <w:rFonts w:ascii="Book Antiqua" w:hAnsi="Book Antiqua" w:cs="Arial"/>
          <w:sz w:val="27"/>
          <w:szCs w:val="27"/>
        </w:rPr>
        <w:t>Hayati</w:t>
      </w:r>
      <w:proofErr w:type="spellEnd"/>
      <w:r w:rsidR="005B514F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EE658B">
        <w:rPr>
          <w:rFonts w:ascii="Book Antiqua" w:hAnsi="Book Antiqua" w:cs="Arial"/>
          <w:sz w:val="27"/>
          <w:szCs w:val="27"/>
        </w:rPr>
        <w:t>Mhe</w:t>
      </w:r>
      <w:proofErr w:type="spellEnd"/>
      <w:r w:rsidRPr="00EE658B">
        <w:rPr>
          <w:rFonts w:ascii="Book Antiqua" w:hAnsi="Book Antiqua" w:cs="Arial"/>
          <w:sz w:val="27"/>
          <w:szCs w:val="27"/>
        </w:rPr>
        <w:t xml:space="preserve">. </w:t>
      </w:r>
      <w:proofErr w:type="spellStart"/>
      <w:r w:rsidRPr="00EE658B">
        <w:rPr>
          <w:rFonts w:ascii="Book Antiqua" w:hAnsi="Book Antiqua" w:cs="Arial"/>
          <w:sz w:val="27"/>
          <w:szCs w:val="27"/>
        </w:rPr>
        <w:t>Dkt</w:t>
      </w:r>
      <w:proofErr w:type="spellEnd"/>
      <w:r w:rsidRPr="00EE658B">
        <w:rPr>
          <w:rFonts w:ascii="Book Antiqua" w:hAnsi="Book Antiqua" w:cs="Arial"/>
          <w:sz w:val="27"/>
          <w:szCs w:val="27"/>
        </w:rPr>
        <w:t>. John Jos</w:t>
      </w:r>
      <w:r w:rsidR="005B514F">
        <w:rPr>
          <w:rFonts w:ascii="Book Antiqua" w:hAnsi="Book Antiqua" w:cs="Arial"/>
          <w:sz w:val="27"/>
          <w:szCs w:val="27"/>
        </w:rPr>
        <w:t xml:space="preserve">eph </w:t>
      </w:r>
      <w:proofErr w:type="spellStart"/>
      <w:r w:rsidR="005B514F">
        <w:rPr>
          <w:rFonts w:ascii="Book Antiqua" w:hAnsi="Book Antiqua" w:cs="Arial"/>
          <w:sz w:val="27"/>
          <w:szCs w:val="27"/>
        </w:rPr>
        <w:t>Pombe</w:t>
      </w:r>
      <w:proofErr w:type="spellEnd"/>
      <w:r w:rsidR="005B514F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5B514F">
        <w:rPr>
          <w:rFonts w:ascii="Book Antiqua" w:hAnsi="Book Antiqua" w:cs="Arial"/>
          <w:sz w:val="27"/>
          <w:szCs w:val="27"/>
        </w:rPr>
        <w:t>Magufuli</w:t>
      </w:r>
      <w:proofErr w:type="spellEnd"/>
      <w:r w:rsidR="005B514F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="005B514F">
        <w:rPr>
          <w:rFonts w:ascii="Book Antiqua" w:hAnsi="Book Antiqua" w:cs="Arial"/>
          <w:sz w:val="27"/>
          <w:szCs w:val="27"/>
        </w:rPr>
        <w:t>kwa</w:t>
      </w:r>
      <w:proofErr w:type="spellEnd"/>
      <w:r w:rsidRPr="00EE658B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EE658B">
        <w:rPr>
          <w:rFonts w:ascii="Book Antiqua" w:hAnsi="Book Antiqua" w:cs="Arial"/>
          <w:sz w:val="27"/>
          <w:szCs w:val="27"/>
        </w:rPr>
        <w:t>kutoa</w:t>
      </w:r>
      <w:proofErr w:type="spellEnd"/>
      <w:r w:rsidRPr="00EE658B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EE658B">
        <w:rPr>
          <w:rFonts w:ascii="Book Antiqua" w:hAnsi="Book Antiqua" w:cs="Arial"/>
          <w:sz w:val="27"/>
          <w:szCs w:val="27"/>
        </w:rPr>
        <w:t>fedha</w:t>
      </w:r>
      <w:proofErr w:type="spellEnd"/>
      <w:r w:rsidRPr="00EE658B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EE658B">
        <w:rPr>
          <w:rFonts w:ascii="Book Antiqua" w:hAnsi="Book Antiqua" w:cs="Arial"/>
          <w:sz w:val="27"/>
          <w:szCs w:val="27"/>
        </w:rPr>
        <w:t>za</w:t>
      </w:r>
      <w:proofErr w:type="spellEnd"/>
      <w:r w:rsidRPr="00EE658B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EE658B">
        <w:rPr>
          <w:rFonts w:ascii="Book Antiqua" w:hAnsi="Book Antiqua" w:cs="Arial"/>
          <w:sz w:val="27"/>
          <w:szCs w:val="27"/>
        </w:rPr>
        <w:t>utekelezaji</w:t>
      </w:r>
      <w:proofErr w:type="spellEnd"/>
      <w:r w:rsidRPr="00EE658B">
        <w:rPr>
          <w:rFonts w:ascii="Book Antiqua" w:hAnsi="Book Antiqua" w:cs="Arial"/>
          <w:sz w:val="27"/>
          <w:szCs w:val="27"/>
        </w:rPr>
        <w:t xml:space="preserve"> wa </w:t>
      </w:r>
      <w:proofErr w:type="spellStart"/>
      <w:r w:rsidRPr="00EE658B">
        <w:rPr>
          <w:rFonts w:ascii="Book Antiqua" w:hAnsi="Book Antiqua" w:cs="Arial"/>
          <w:sz w:val="27"/>
          <w:szCs w:val="27"/>
        </w:rPr>
        <w:t>Mradi</w:t>
      </w:r>
      <w:proofErr w:type="spellEnd"/>
      <w:r w:rsidRPr="00EE658B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 w:rsidRPr="00EE658B">
        <w:rPr>
          <w:rFonts w:ascii="Book Antiqua" w:hAnsi="Book Antiqua" w:cs="Arial"/>
          <w:sz w:val="27"/>
          <w:szCs w:val="27"/>
        </w:rPr>
        <w:t>huu</w:t>
      </w:r>
      <w:proofErr w:type="spellEnd"/>
      <w:r w:rsidR="002E318B">
        <w:rPr>
          <w:rFonts w:ascii="Book Antiqua" w:hAnsi="Book Antiqua" w:cs="Arial"/>
          <w:sz w:val="27"/>
          <w:szCs w:val="27"/>
        </w:rPr>
        <w:t>.</w:t>
      </w:r>
    </w:p>
    <w:p w:rsidR="00C32A18" w:rsidRPr="00EE658B" w:rsidRDefault="002E318B" w:rsidP="00C32A18">
      <w:pPr>
        <w:spacing w:after="120"/>
        <w:jc w:val="both"/>
        <w:rPr>
          <w:rFonts w:ascii="Book Antiqua" w:hAnsi="Book Antiqua" w:cs="Arial"/>
          <w:sz w:val="27"/>
          <w:szCs w:val="27"/>
        </w:rPr>
      </w:pPr>
      <w:proofErr w:type="spellStart"/>
      <w:r>
        <w:rPr>
          <w:rFonts w:ascii="Book Antiqua" w:hAnsi="Book Antiqua" w:cs="Arial"/>
          <w:sz w:val="27"/>
          <w:szCs w:val="27"/>
        </w:rPr>
        <w:t>Aidha</w:t>
      </w:r>
      <w:proofErr w:type="spellEnd"/>
      <w:r>
        <w:rPr>
          <w:rFonts w:ascii="Book Antiqua" w:hAnsi="Book Antiqua" w:cs="Arial"/>
          <w:sz w:val="27"/>
          <w:szCs w:val="27"/>
        </w:rPr>
        <w:t xml:space="preserve">, </w:t>
      </w:r>
      <w:proofErr w:type="spellStart"/>
      <w:r>
        <w:rPr>
          <w:rFonts w:ascii="Book Antiqua" w:hAnsi="Book Antiqua" w:cs="Arial"/>
          <w:sz w:val="27"/>
          <w:szCs w:val="27"/>
        </w:rPr>
        <w:t>tunaishukuru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sz w:val="27"/>
          <w:szCs w:val="27"/>
        </w:rPr>
        <w:t>Serikali</w:t>
      </w:r>
      <w:proofErr w:type="spellEnd"/>
      <w:r>
        <w:rPr>
          <w:rFonts w:ascii="Book Antiqua" w:hAnsi="Book Antiqua" w:cs="Arial"/>
          <w:sz w:val="27"/>
          <w:szCs w:val="27"/>
        </w:rPr>
        <w:t xml:space="preserve"> ya </w:t>
      </w:r>
      <w:proofErr w:type="spellStart"/>
      <w:r>
        <w:rPr>
          <w:rFonts w:ascii="Book Antiqua" w:hAnsi="Book Antiqua" w:cs="Arial"/>
          <w:sz w:val="27"/>
          <w:szCs w:val="27"/>
        </w:rPr>
        <w:t>Awamu</w:t>
      </w:r>
      <w:proofErr w:type="spellEnd"/>
      <w:r>
        <w:rPr>
          <w:rFonts w:ascii="Book Antiqua" w:hAnsi="Book Antiqua" w:cs="Arial"/>
          <w:sz w:val="27"/>
          <w:szCs w:val="27"/>
        </w:rPr>
        <w:t xml:space="preserve"> ya </w:t>
      </w:r>
      <w:proofErr w:type="spellStart"/>
      <w:r>
        <w:rPr>
          <w:rFonts w:ascii="Book Antiqua" w:hAnsi="Book Antiqua" w:cs="Arial"/>
          <w:sz w:val="27"/>
          <w:szCs w:val="27"/>
        </w:rPr>
        <w:t>Sita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sz w:val="27"/>
          <w:szCs w:val="27"/>
        </w:rPr>
        <w:t>inayoongozwa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sz w:val="27"/>
          <w:szCs w:val="27"/>
        </w:rPr>
        <w:t>na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sz w:val="27"/>
          <w:szCs w:val="27"/>
        </w:rPr>
        <w:t>Mhe</w:t>
      </w:r>
      <w:proofErr w:type="spellEnd"/>
      <w:r>
        <w:rPr>
          <w:rFonts w:ascii="Book Antiqua" w:hAnsi="Book Antiqua" w:cs="Arial"/>
          <w:sz w:val="27"/>
          <w:szCs w:val="27"/>
        </w:rPr>
        <w:t xml:space="preserve">. </w:t>
      </w:r>
      <w:proofErr w:type="spellStart"/>
      <w:r>
        <w:rPr>
          <w:rFonts w:ascii="Book Antiqua" w:hAnsi="Book Antiqua" w:cs="Arial"/>
          <w:sz w:val="27"/>
          <w:szCs w:val="27"/>
        </w:rPr>
        <w:t>Samia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sz w:val="27"/>
          <w:szCs w:val="27"/>
        </w:rPr>
        <w:t>Suluhu</w:t>
      </w:r>
      <w:proofErr w:type="spellEnd"/>
      <w:r>
        <w:rPr>
          <w:rFonts w:ascii="Book Antiqua" w:hAnsi="Book Antiqua" w:cs="Arial"/>
          <w:sz w:val="27"/>
          <w:szCs w:val="27"/>
        </w:rPr>
        <w:t xml:space="preserve"> Hassan, </w:t>
      </w:r>
      <w:proofErr w:type="spellStart"/>
      <w:r>
        <w:rPr>
          <w:rFonts w:ascii="Book Antiqua" w:hAnsi="Book Antiqua" w:cs="Arial"/>
          <w:sz w:val="27"/>
          <w:szCs w:val="27"/>
        </w:rPr>
        <w:t>Rais</w:t>
      </w:r>
      <w:proofErr w:type="spellEnd"/>
      <w:r>
        <w:rPr>
          <w:rFonts w:ascii="Book Antiqua" w:hAnsi="Book Antiqua" w:cs="Arial"/>
          <w:sz w:val="27"/>
          <w:szCs w:val="27"/>
        </w:rPr>
        <w:t xml:space="preserve"> wa </w:t>
      </w:r>
      <w:proofErr w:type="spellStart"/>
      <w:r>
        <w:rPr>
          <w:rFonts w:ascii="Book Antiqua" w:hAnsi="Book Antiqua" w:cs="Arial"/>
          <w:sz w:val="27"/>
          <w:szCs w:val="27"/>
        </w:rPr>
        <w:t>Jamhuri</w:t>
      </w:r>
      <w:proofErr w:type="spellEnd"/>
      <w:r>
        <w:rPr>
          <w:rFonts w:ascii="Book Antiqua" w:hAnsi="Book Antiqua" w:cs="Arial"/>
          <w:sz w:val="27"/>
          <w:szCs w:val="27"/>
        </w:rPr>
        <w:t xml:space="preserve"> ya </w:t>
      </w:r>
      <w:proofErr w:type="spellStart"/>
      <w:r>
        <w:rPr>
          <w:rFonts w:ascii="Book Antiqua" w:hAnsi="Book Antiqua" w:cs="Arial"/>
          <w:sz w:val="27"/>
          <w:szCs w:val="27"/>
        </w:rPr>
        <w:t>Muungano</w:t>
      </w:r>
      <w:proofErr w:type="spellEnd"/>
      <w:r>
        <w:rPr>
          <w:rFonts w:ascii="Book Antiqua" w:hAnsi="Book Antiqua" w:cs="Arial"/>
          <w:sz w:val="27"/>
          <w:szCs w:val="27"/>
        </w:rPr>
        <w:t xml:space="preserve"> wa Tanzania </w:t>
      </w:r>
      <w:proofErr w:type="spellStart"/>
      <w:r>
        <w:rPr>
          <w:rFonts w:ascii="Book Antiqua" w:hAnsi="Book Antiqua" w:cs="Arial"/>
          <w:sz w:val="27"/>
          <w:szCs w:val="27"/>
        </w:rPr>
        <w:t>kwa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sz w:val="27"/>
          <w:szCs w:val="27"/>
        </w:rPr>
        <w:t>kuendelea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sz w:val="27"/>
          <w:szCs w:val="27"/>
        </w:rPr>
        <w:t>kutoa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sz w:val="27"/>
          <w:szCs w:val="27"/>
        </w:rPr>
        <w:t>fedha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sz w:val="27"/>
          <w:szCs w:val="27"/>
        </w:rPr>
        <w:t>za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sz w:val="27"/>
          <w:szCs w:val="27"/>
        </w:rPr>
        <w:t>utekelezaji</w:t>
      </w:r>
      <w:proofErr w:type="spellEnd"/>
      <w:r>
        <w:rPr>
          <w:rFonts w:ascii="Book Antiqua" w:hAnsi="Book Antiqua" w:cs="Arial"/>
          <w:sz w:val="27"/>
          <w:szCs w:val="27"/>
        </w:rPr>
        <w:t xml:space="preserve"> wa </w:t>
      </w:r>
      <w:proofErr w:type="spellStart"/>
      <w:r>
        <w:rPr>
          <w:rFonts w:ascii="Book Antiqua" w:hAnsi="Book Antiqua" w:cs="Arial"/>
          <w:sz w:val="27"/>
          <w:szCs w:val="27"/>
        </w:rPr>
        <w:t>Miradi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sz w:val="27"/>
          <w:szCs w:val="27"/>
        </w:rPr>
        <w:t>mbali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sz w:val="27"/>
          <w:szCs w:val="27"/>
        </w:rPr>
        <w:t>mbali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r w:rsidR="00593E6A">
        <w:rPr>
          <w:rFonts w:ascii="Book Antiqua" w:hAnsi="Book Antiqua" w:cs="Arial"/>
          <w:sz w:val="27"/>
          <w:szCs w:val="27"/>
        </w:rPr>
        <w:t xml:space="preserve">ya </w:t>
      </w:r>
      <w:proofErr w:type="spellStart"/>
      <w:r w:rsidR="00593E6A">
        <w:rPr>
          <w:rFonts w:ascii="Book Antiqua" w:hAnsi="Book Antiqua" w:cs="Arial"/>
          <w:sz w:val="27"/>
          <w:szCs w:val="27"/>
        </w:rPr>
        <w:t>Maendeleo</w:t>
      </w:r>
      <w:proofErr w:type="spellEnd"/>
      <w:r w:rsidR="00593E6A"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sz w:val="27"/>
          <w:szCs w:val="27"/>
        </w:rPr>
        <w:t>katika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proofErr w:type="spellStart"/>
      <w:r>
        <w:rPr>
          <w:rFonts w:ascii="Book Antiqua" w:hAnsi="Book Antiqua" w:cs="Arial"/>
          <w:sz w:val="27"/>
          <w:szCs w:val="27"/>
        </w:rPr>
        <w:t>Halmashauri</w:t>
      </w:r>
      <w:proofErr w:type="spellEnd"/>
      <w:r>
        <w:rPr>
          <w:rFonts w:ascii="Book Antiqua" w:hAnsi="Book Antiqua" w:cs="Arial"/>
          <w:sz w:val="27"/>
          <w:szCs w:val="27"/>
        </w:rPr>
        <w:t xml:space="preserve"> </w:t>
      </w:r>
      <w:r w:rsidR="00C32A18" w:rsidRPr="00EE658B">
        <w:rPr>
          <w:rFonts w:ascii="Book Antiqua" w:hAnsi="Book Antiqua" w:cs="Arial"/>
          <w:sz w:val="27"/>
          <w:szCs w:val="27"/>
        </w:rPr>
        <w:t xml:space="preserve">ya </w:t>
      </w:r>
      <w:proofErr w:type="spellStart"/>
      <w:r w:rsidR="00C32A18" w:rsidRPr="00EE658B">
        <w:rPr>
          <w:rFonts w:ascii="Book Antiqua" w:hAnsi="Book Antiqua" w:cs="Arial"/>
          <w:sz w:val="27"/>
          <w:szCs w:val="27"/>
        </w:rPr>
        <w:t>Manispaa</w:t>
      </w:r>
      <w:proofErr w:type="spellEnd"/>
      <w:r w:rsidR="00C32A18" w:rsidRPr="00EE658B">
        <w:rPr>
          <w:rFonts w:ascii="Book Antiqua" w:hAnsi="Book Antiqua" w:cs="Arial"/>
          <w:sz w:val="27"/>
          <w:szCs w:val="27"/>
        </w:rPr>
        <w:t xml:space="preserve"> ya </w:t>
      </w:r>
      <w:proofErr w:type="spellStart"/>
      <w:r w:rsidR="00C32A18" w:rsidRPr="00EE658B">
        <w:rPr>
          <w:rFonts w:ascii="Book Antiqua" w:hAnsi="Book Antiqua" w:cs="Arial"/>
          <w:sz w:val="27"/>
          <w:szCs w:val="27"/>
        </w:rPr>
        <w:t>Kigamboni</w:t>
      </w:r>
      <w:proofErr w:type="spellEnd"/>
      <w:r w:rsidR="00C32A18" w:rsidRPr="00EE658B">
        <w:rPr>
          <w:rFonts w:ascii="Book Antiqua" w:hAnsi="Book Antiqua" w:cs="Arial"/>
          <w:sz w:val="27"/>
          <w:szCs w:val="27"/>
        </w:rPr>
        <w:t>.</w:t>
      </w:r>
    </w:p>
    <w:p w:rsidR="00C32A18" w:rsidRDefault="00C32A18" w:rsidP="00C96381">
      <w:pPr>
        <w:spacing w:after="200" w:line="276" w:lineRule="auto"/>
        <w:jc w:val="both"/>
        <w:rPr>
          <w:rFonts w:ascii="Book Antiqua" w:hAnsi="Book Antiqua"/>
          <w:sz w:val="27"/>
          <w:szCs w:val="27"/>
        </w:rPr>
      </w:pPr>
    </w:p>
    <w:p w:rsidR="00B71811" w:rsidRDefault="00B71811" w:rsidP="00C96381">
      <w:pPr>
        <w:spacing w:after="200" w:line="276" w:lineRule="auto"/>
        <w:jc w:val="both"/>
        <w:rPr>
          <w:rFonts w:ascii="Book Antiqua" w:hAnsi="Book Antiqua"/>
          <w:sz w:val="27"/>
          <w:szCs w:val="27"/>
        </w:rPr>
      </w:pPr>
      <w:proofErr w:type="spellStart"/>
      <w:r>
        <w:rPr>
          <w:rFonts w:ascii="Book Antiqua" w:hAnsi="Book Antiqua"/>
          <w:sz w:val="27"/>
          <w:szCs w:val="27"/>
        </w:rPr>
        <w:t>Nawasilisha</w:t>
      </w:r>
      <w:proofErr w:type="spellEnd"/>
      <w:r>
        <w:rPr>
          <w:rFonts w:ascii="Book Antiqua" w:hAnsi="Book Antiqua"/>
          <w:sz w:val="27"/>
          <w:szCs w:val="27"/>
        </w:rPr>
        <w:t>.</w:t>
      </w:r>
    </w:p>
    <w:p w:rsidR="00C96381" w:rsidRPr="00B71811" w:rsidRDefault="00C96381" w:rsidP="002F0860">
      <w:pPr>
        <w:pStyle w:val="NoSpacing"/>
        <w:spacing w:after="200" w:line="276" w:lineRule="auto"/>
        <w:rPr>
          <w:rFonts w:ascii="Book Antiqua" w:hAnsi="Book Antiqua"/>
          <w:sz w:val="27"/>
          <w:szCs w:val="27"/>
        </w:rPr>
      </w:pPr>
    </w:p>
    <w:p w:rsidR="00B71811" w:rsidRPr="00E02B5E" w:rsidRDefault="00B71811" w:rsidP="002F0860">
      <w:pPr>
        <w:pStyle w:val="NoSpacing"/>
        <w:spacing w:line="276" w:lineRule="auto"/>
        <w:jc w:val="center"/>
        <w:rPr>
          <w:rFonts w:ascii="Book Antiqua" w:hAnsi="Book Antiqua"/>
          <w:sz w:val="27"/>
          <w:szCs w:val="27"/>
        </w:rPr>
      </w:pPr>
      <w:proofErr w:type="spellStart"/>
      <w:r w:rsidRPr="00E02B5E">
        <w:rPr>
          <w:rFonts w:ascii="Book Antiqua" w:hAnsi="Book Antiqua"/>
          <w:sz w:val="27"/>
          <w:szCs w:val="27"/>
        </w:rPr>
        <w:t>Erasto</w:t>
      </w:r>
      <w:proofErr w:type="spellEnd"/>
      <w:r w:rsidRPr="00E02B5E">
        <w:rPr>
          <w:rFonts w:ascii="Book Antiqua" w:hAnsi="Book Antiqua"/>
          <w:sz w:val="27"/>
          <w:szCs w:val="27"/>
        </w:rPr>
        <w:t xml:space="preserve"> </w:t>
      </w:r>
      <w:r w:rsidR="00E02B5E" w:rsidRPr="00E02B5E">
        <w:rPr>
          <w:rFonts w:ascii="Book Antiqua" w:hAnsi="Book Antiqua"/>
          <w:sz w:val="27"/>
          <w:szCs w:val="27"/>
        </w:rPr>
        <w:t>N.</w:t>
      </w:r>
      <w:r w:rsidR="00E02B5E" w:rsidRPr="00E02B5E">
        <w:rPr>
          <w:rFonts w:ascii="Book Antiqua" w:hAnsi="Book Antiqua"/>
          <w:b/>
          <w:sz w:val="27"/>
          <w:szCs w:val="27"/>
        </w:rPr>
        <w:t xml:space="preserve"> </w:t>
      </w:r>
      <w:proofErr w:type="spellStart"/>
      <w:r w:rsidRPr="00E02B5E">
        <w:rPr>
          <w:rFonts w:ascii="Book Antiqua" w:hAnsi="Book Antiqua"/>
          <w:sz w:val="27"/>
          <w:szCs w:val="27"/>
        </w:rPr>
        <w:t>Kiwale</w:t>
      </w:r>
      <w:proofErr w:type="spellEnd"/>
    </w:p>
    <w:p w:rsidR="001C3C4E" w:rsidRPr="002F0860" w:rsidRDefault="00D31431" w:rsidP="00D43FAB">
      <w:pPr>
        <w:pStyle w:val="NoSpacing"/>
        <w:spacing w:line="276" w:lineRule="auto"/>
        <w:jc w:val="center"/>
        <w:rPr>
          <w:rFonts w:ascii="Book Antiqua" w:hAnsi="Book Antiqua"/>
          <w:b/>
          <w:sz w:val="27"/>
          <w:szCs w:val="27"/>
          <w:u w:val="thick"/>
        </w:rPr>
      </w:pPr>
      <w:r w:rsidRPr="00D31431">
        <w:rPr>
          <w:rFonts w:ascii="Book Antiqua" w:hAnsi="Book Antiqua"/>
          <w:b/>
          <w:sz w:val="27"/>
          <w:szCs w:val="27"/>
          <w:u w:val="thick"/>
        </w:rPr>
        <w:t>MKURUGENZI WA MANISPAA KIGAMBONI</w:t>
      </w:r>
    </w:p>
    <w:sectPr w:rsidR="001C3C4E" w:rsidRPr="002F0860" w:rsidSect="000E57AF">
      <w:footerReference w:type="default" r:id="rId10"/>
      <w:pgSz w:w="12240" w:h="15840"/>
      <w:pgMar w:top="630" w:right="1170" w:bottom="540" w:left="1260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79" w:rsidRDefault="00210D79" w:rsidP="007D2878">
      <w:pPr>
        <w:spacing w:after="0" w:line="240" w:lineRule="auto"/>
      </w:pPr>
      <w:r>
        <w:separator/>
      </w:r>
    </w:p>
  </w:endnote>
  <w:endnote w:type="continuationSeparator" w:id="0">
    <w:p w:rsidR="00210D79" w:rsidRDefault="00210D79" w:rsidP="007D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077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62D" w:rsidRDefault="00D506C3">
        <w:pPr>
          <w:pStyle w:val="Footer"/>
          <w:jc w:val="center"/>
        </w:pPr>
        <w:r>
          <w:fldChar w:fldCharType="begin"/>
        </w:r>
        <w:r w:rsidR="00C964F3">
          <w:instrText xml:space="preserve"> PAGE   \* MERGEFORMAT </w:instrText>
        </w:r>
        <w:r>
          <w:fldChar w:fldCharType="separate"/>
        </w:r>
        <w:r w:rsidR="00911B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162D" w:rsidRDefault="003116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79" w:rsidRDefault="00210D79" w:rsidP="007D2878">
      <w:pPr>
        <w:spacing w:after="0" w:line="240" w:lineRule="auto"/>
      </w:pPr>
      <w:r>
        <w:separator/>
      </w:r>
    </w:p>
  </w:footnote>
  <w:footnote w:type="continuationSeparator" w:id="0">
    <w:p w:rsidR="00210D79" w:rsidRDefault="00210D79" w:rsidP="007D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A37"/>
    <w:multiLevelType w:val="hybridMultilevel"/>
    <w:tmpl w:val="03588082"/>
    <w:lvl w:ilvl="0" w:tplc="EF763F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A59A0"/>
    <w:multiLevelType w:val="hybridMultilevel"/>
    <w:tmpl w:val="1C3225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25025"/>
    <w:multiLevelType w:val="hybridMultilevel"/>
    <w:tmpl w:val="2B72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2B73"/>
    <w:multiLevelType w:val="hybridMultilevel"/>
    <w:tmpl w:val="62420DF6"/>
    <w:lvl w:ilvl="0" w:tplc="F256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65529"/>
    <w:multiLevelType w:val="hybridMultilevel"/>
    <w:tmpl w:val="66727D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9F071D"/>
    <w:multiLevelType w:val="hybridMultilevel"/>
    <w:tmpl w:val="081EA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83ADB"/>
    <w:multiLevelType w:val="hybridMultilevel"/>
    <w:tmpl w:val="EECC8E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766B00"/>
    <w:multiLevelType w:val="hybridMultilevel"/>
    <w:tmpl w:val="3C3A0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6D492A"/>
    <w:multiLevelType w:val="multilevel"/>
    <w:tmpl w:val="1CAE93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EE828FB"/>
    <w:multiLevelType w:val="hybridMultilevel"/>
    <w:tmpl w:val="D2F0FD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B0356B"/>
    <w:multiLevelType w:val="hybridMultilevel"/>
    <w:tmpl w:val="A342AC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571ECD"/>
    <w:multiLevelType w:val="hybridMultilevel"/>
    <w:tmpl w:val="B1FCB2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F779A3"/>
    <w:multiLevelType w:val="hybridMultilevel"/>
    <w:tmpl w:val="612A1982"/>
    <w:lvl w:ilvl="0" w:tplc="6F545C7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363BCA"/>
    <w:multiLevelType w:val="hybridMultilevel"/>
    <w:tmpl w:val="E0FA66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D33D76"/>
    <w:multiLevelType w:val="hybridMultilevel"/>
    <w:tmpl w:val="28047366"/>
    <w:lvl w:ilvl="0" w:tplc="6F545C7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0E501F"/>
    <w:multiLevelType w:val="hybridMultilevel"/>
    <w:tmpl w:val="D4FA0E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9C7EDB"/>
    <w:multiLevelType w:val="hybridMultilevel"/>
    <w:tmpl w:val="C71CF6CE"/>
    <w:lvl w:ilvl="0" w:tplc="DE6EAC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BA54B1"/>
    <w:multiLevelType w:val="hybridMultilevel"/>
    <w:tmpl w:val="D35E6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AC6E59"/>
    <w:multiLevelType w:val="hybridMultilevel"/>
    <w:tmpl w:val="02AA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53EC9"/>
    <w:multiLevelType w:val="hybridMultilevel"/>
    <w:tmpl w:val="EECC8E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2"/>
  </w:num>
  <w:num w:numId="5">
    <w:abstractNumId w:val="14"/>
  </w:num>
  <w:num w:numId="6">
    <w:abstractNumId w:val="3"/>
  </w:num>
  <w:num w:numId="7">
    <w:abstractNumId w:val="15"/>
  </w:num>
  <w:num w:numId="8">
    <w:abstractNumId w:val="19"/>
  </w:num>
  <w:num w:numId="9">
    <w:abstractNumId w:val="11"/>
  </w:num>
  <w:num w:numId="10">
    <w:abstractNumId w:val="1"/>
  </w:num>
  <w:num w:numId="11">
    <w:abstractNumId w:val="18"/>
  </w:num>
  <w:num w:numId="12">
    <w:abstractNumId w:val="4"/>
  </w:num>
  <w:num w:numId="13">
    <w:abstractNumId w:val="9"/>
  </w:num>
  <w:num w:numId="14">
    <w:abstractNumId w:val="2"/>
  </w:num>
  <w:num w:numId="15">
    <w:abstractNumId w:val="0"/>
  </w:num>
  <w:num w:numId="16">
    <w:abstractNumId w:val="16"/>
  </w:num>
  <w:num w:numId="17">
    <w:abstractNumId w:val="6"/>
  </w:num>
  <w:num w:numId="18">
    <w:abstractNumId w:val="13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214E1"/>
    <w:rsid w:val="0001661F"/>
    <w:rsid w:val="0001700E"/>
    <w:rsid w:val="0003483B"/>
    <w:rsid w:val="00044F88"/>
    <w:rsid w:val="00055E02"/>
    <w:rsid w:val="000611A5"/>
    <w:rsid w:val="00072977"/>
    <w:rsid w:val="00075054"/>
    <w:rsid w:val="000B46FB"/>
    <w:rsid w:val="000C00E3"/>
    <w:rsid w:val="000E57AF"/>
    <w:rsid w:val="000F0C45"/>
    <w:rsid w:val="000F3CC6"/>
    <w:rsid w:val="00104DEF"/>
    <w:rsid w:val="00105B2A"/>
    <w:rsid w:val="0010711A"/>
    <w:rsid w:val="001079A2"/>
    <w:rsid w:val="00121FCC"/>
    <w:rsid w:val="001352DE"/>
    <w:rsid w:val="00140378"/>
    <w:rsid w:val="00145016"/>
    <w:rsid w:val="00167C24"/>
    <w:rsid w:val="001A562B"/>
    <w:rsid w:val="001C3C4E"/>
    <w:rsid w:val="001F011A"/>
    <w:rsid w:val="00210D79"/>
    <w:rsid w:val="002327B4"/>
    <w:rsid w:val="00244F9F"/>
    <w:rsid w:val="0025092B"/>
    <w:rsid w:val="00265411"/>
    <w:rsid w:val="002670DB"/>
    <w:rsid w:val="0027132F"/>
    <w:rsid w:val="00274060"/>
    <w:rsid w:val="00287054"/>
    <w:rsid w:val="002A5048"/>
    <w:rsid w:val="002A5696"/>
    <w:rsid w:val="002B1F69"/>
    <w:rsid w:val="002B6384"/>
    <w:rsid w:val="002D317A"/>
    <w:rsid w:val="002D5086"/>
    <w:rsid w:val="002E318B"/>
    <w:rsid w:val="002E3BFA"/>
    <w:rsid w:val="002E7CC4"/>
    <w:rsid w:val="002F0860"/>
    <w:rsid w:val="002F76B1"/>
    <w:rsid w:val="00310EE8"/>
    <w:rsid w:val="0031162D"/>
    <w:rsid w:val="00314B31"/>
    <w:rsid w:val="00317F3C"/>
    <w:rsid w:val="00323311"/>
    <w:rsid w:val="00325899"/>
    <w:rsid w:val="00344372"/>
    <w:rsid w:val="00344707"/>
    <w:rsid w:val="00346628"/>
    <w:rsid w:val="003649AA"/>
    <w:rsid w:val="00364C62"/>
    <w:rsid w:val="003754C4"/>
    <w:rsid w:val="003A5DB3"/>
    <w:rsid w:val="003A5E97"/>
    <w:rsid w:val="003E7CB3"/>
    <w:rsid w:val="00400BE1"/>
    <w:rsid w:val="00426173"/>
    <w:rsid w:val="00441414"/>
    <w:rsid w:val="00442080"/>
    <w:rsid w:val="0044471E"/>
    <w:rsid w:val="00464F06"/>
    <w:rsid w:val="00466908"/>
    <w:rsid w:val="004755EB"/>
    <w:rsid w:val="004B39B5"/>
    <w:rsid w:val="004C22A5"/>
    <w:rsid w:val="004C24B1"/>
    <w:rsid w:val="004D2012"/>
    <w:rsid w:val="004E76E5"/>
    <w:rsid w:val="004F1709"/>
    <w:rsid w:val="00500194"/>
    <w:rsid w:val="00501477"/>
    <w:rsid w:val="00502A0D"/>
    <w:rsid w:val="00504F1F"/>
    <w:rsid w:val="0052789F"/>
    <w:rsid w:val="00531E38"/>
    <w:rsid w:val="0054663C"/>
    <w:rsid w:val="00555B2F"/>
    <w:rsid w:val="0056629F"/>
    <w:rsid w:val="005720B1"/>
    <w:rsid w:val="00580AAE"/>
    <w:rsid w:val="00592DB7"/>
    <w:rsid w:val="00593E6A"/>
    <w:rsid w:val="00594AEE"/>
    <w:rsid w:val="005A14C0"/>
    <w:rsid w:val="005A5F65"/>
    <w:rsid w:val="005A769F"/>
    <w:rsid w:val="005B514F"/>
    <w:rsid w:val="005C513A"/>
    <w:rsid w:val="005E2DC8"/>
    <w:rsid w:val="0060246E"/>
    <w:rsid w:val="00603835"/>
    <w:rsid w:val="00612C22"/>
    <w:rsid w:val="00614718"/>
    <w:rsid w:val="00620016"/>
    <w:rsid w:val="00633C84"/>
    <w:rsid w:val="006373B7"/>
    <w:rsid w:val="006467A2"/>
    <w:rsid w:val="00654447"/>
    <w:rsid w:val="006A2549"/>
    <w:rsid w:val="006A4A4E"/>
    <w:rsid w:val="006A62AE"/>
    <w:rsid w:val="006B7EC0"/>
    <w:rsid w:val="006C1BE3"/>
    <w:rsid w:val="006E77FA"/>
    <w:rsid w:val="006F5E72"/>
    <w:rsid w:val="00700E16"/>
    <w:rsid w:val="007121D5"/>
    <w:rsid w:val="00746690"/>
    <w:rsid w:val="007562BA"/>
    <w:rsid w:val="007639F4"/>
    <w:rsid w:val="00772EC1"/>
    <w:rsid w:val="00775222"/>
    <w:rsid w:val="00780C36"/>
    <w:rsid w:val="00783564"/>
    <w:rsid w:val="007A1C7F"/>
    <w:rsid w:val="007B2284"/>
    <w:rsid w:val="007B281F"/>
    <w:rsid w:val="007D2878"/>
    <w:rsid w:val="007F7731"/>
    <w:rsid w:val="008004FA"/>
    <w:rsid w:val="00813C77"/>
    <w:rsid w:val="008269C5"/>
    <w:rsid w:val="008322DF"/>
    <w:rsid w:val="00834B7F"/>
    <w:rsid w:val="008542D3"/>
    <w:rsid w:val="00856235"/>
    <w:rsid w:val="00870215"/>
    <w:rsid w:val="00871469"/>
    <w:rsid w:val="00877523"/>
    <w:rsid w:val="008815EC"/>
    <w:rsid w:val="00884958"/>
    <w:rsid w:val="00886395"/>
    <w:rsid w:val="00887B83"/>
    <w:rsid w:val="008A50BD"/>
    <w:rsid w:val="008B0D2D"/>
    <w:rsid w:val="008B1113"/>
    <w:rsid w:val="008D0BEC"/>
    <w:rsid w:val="008D6D21"/>
    <w:rsid w:val="00911BA9"/>
    <w:rsid w:val="009170BF"/>
    <w:rsid w:val="00921CBA"/>
    <w:rsid w:val="0092658C"/>
    <w:rsid w:val="009336A4"/>
    <w:rsid w:val="009452A2"/>
    <w:rsid w:val="0095453A"/>
    <w:rsid w:val="00964C73"/>
    <w:rsid w:val="0096798A"/>
    <w:rsid w:val="009920E5"/>
    <w:rsid w:val="009B2B0A"/>
    <w:rsid w:val="009D44AF"/>
    <w:rsid w:val="009E78CD"/>
    <w:rsid w:val="00A23E23"/>
    <w:rsid w:val="00A33FC6"/>
    <w:rsid w:val="00A342A7"/>
    <w:rsid w:val="00A35600"/>
    <w:rsid w:val="00A40DE0"/>
    <w:rsid w:val="00A55C11"/>
    <w:rsid w:val="00A60C77"/>
    <w:rsid w:val="00A62636"/>
    <w:rsid w:val="00A66A0D"/>
    <w:rsid w:val="00A81D54"/>
    <w:rsid w:val="00AB1CA5"/>
    <w:rsid w:val="00AB46D9"/>
    <w:rsid w:val="00AB749D"/>
    <w:rsid w:val="00B01682"/>
    <w:rsid w:val="00B240C7"/>
    <w:rsid w:val="00B27022"/>
    <w:rsid w:val="00B46EF0"/>
    <w:rsid w:val="00B5210E"/>
    <w:rsid w:val="00B56208"/>
    <w:rsid w:val="00B70AE8"/>
    <w:rsid w:val="00B71811"/>
    <w:rsid w:val="00BA03C1"/>
    <w:rsid w:val="00BA09D0"/>
    <w:rsid w:val="00BD6C40"/>
    <w:rsid w:val="00BF529F"/>
    <w:rsid w:val="00C221F1"/>
    <w:rsid w:val="00C264AF"/>
    <w:rsid w:val="00C318B4"/>
    <w:rsid w:val="00C32A18"/>
    <w:rsid w:val="00C52D86"/>
    <w:rsid w:val="00C54D0B"/>
    <w:rsid w:val="00C77F8C"/>
    <w:rsid w:val="00C82B0B"/>
    <w:rsid w:val="00C84995"/>
    <w:rsid w:val="00C96381"/>
    <w:rsid w:val="00C964F3"/>
    <w:rsid w:val="00CA1332"/>
    <w:rsid w:val="00CA53FD"/>
    <w:rsid w:val="00CA60D2"/>
    <w:rsid w:val="00CA677D"/>
    <w:rsid w:val="00CD79E0"/>
    <w:rsid w:val="00CE17F2"/>
    <w:rsid w:val="00D31431"/>
    <w:rsid w:val="00D32ECF"/>
    <w:rsid w:val="00D40F60"/>
    <w:rsid w:val="00D43FAB"/>
    <w:rsid w:val="00D503D0"/>
    <w:rsid w:val="00D506C3"/>
    <w:rsid w:val="00D554D1"/>
    <w:rsid w:val="00D76572"/>
    <w:rsid w:val="00D822EC"/>
    <w:rsid w:val="00D95CDF"/>
    <w:rsid w:val="00DA2639"/>
    <w:rsid w:val="00DA4844"/>
    <w:rsid w:val="00DD40AE"/>
    <w:rsid w:val="00DF0B8E"/>
    <w:rsid w:val="00DF2B8B"/>
    <w:rsid w:val="00DF76C8"/>
    <w:rsid w:val="00E02B5E"/>
    <w:rsid w:val="00E174CB"/>
    <w:rsid w:val="00E17B42"/>
    <w:rsid w:val="00E20795"/>
    <w:rsid w:val="00E86EAC"/>
    <w:rsid w:val="00EA0BFF"/>
    <w:rsid w:val="00EA247E"/>
    <w:rsid w:val="00ED216D"/>
    <w:rsid w:val="00ED28B5"/>
    <w:rsid w:val="00ED2A19"/>
    <w:rsid w:val="00ED4511"/>
    <w:rsid w:val="00EE7633"/>
    <w:rsid w:val="00EF5224"/>
    <w:rsid w:val="00F21223"/>
    <w:rsid w:val="00F214E1"/>
    <w:rsid w:val="00F25E8A"/>
    <w:rsid w:val="00F447CE"/>
    <w:rsid w:val="00F819E5"/>
    <w:rsid w:val="00F91F85"/>
    <w:rsid w:val="00FC33ED"/>
    <w:rsid w:val="00FF08A6"/>
    <w:rsid w:val="00FF4E93"/>
    <w:rsid w:val="00FF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3FD"/>
    <w:pPr>
      <w:ind w:left="720"/>
      <w:contextualSpacing/>
    </w:pPr>
  </w:style>
  <w:style w:type="paragraph" w:styleId="NoSpacing">
    <w:name w:val="No Spacing"/>
    <w:uiPriority w:val="1"/>
    <w:qFormat/>
    <w:rsid w:val="00B718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78"/>
  </w:style>
  <w:style w:type="paragraph" w:styleId="Footer">
    <w:name w:val="footer"/>
    <w:basedOn w:val="Normal"/>
    <w:link w:val="FooterChar"/>
    <w:uiPriority w:val="99"/>
    <w:unhideWhenUsed/>
    <w:rsid w:val="007D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78"/>
  </w:style>
  <w:style w:type="table" w:styleId="TableGrid">
    <w:name w:val="Table Grid"/>
    <w:basedOn w:val="TableNormal"/>
    <w:uiPriority w:val="39"/>
    <w:rsid w:val="00CD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Toshiba</cp:lastModifiedBy>
  <cp:revision>2</cp:revision>
  <cp:lastPrinted>2021-05-16T12:22:00Z</cp:lastPrinted>
  <dcterms:created xsi:type="dcterms:W3CDTF">2021-06-07T09:18:00Z</dcterms:created>
  <dcterms:modified xsi:type="dcterms:W3CDTF">2021-06-07T09:18:00Z</dcterms:modified>
</cp:coreProperties>
</file>